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0C3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 Meeting - 4 November 2022</w:t>
      </w:r>
    </w:p>
    <w:p w14:paraId="00000002" w14:textId="77777777" w:rsidR="004A0C30" w:rsidRDefault="00000000">
      <w:pPr>
        <w:rPr>
          <w:b/>
        </w:rPr>
      </w:pPr>
      <w:r>
        <w:rPr>
          <w:b/>
        </w:rPr>
        <w:t>Minutes</w:t>
      </w:r>
    </w:p>
    <w:p w14:paraId="00000003" w14:textId="77777777" w:rsidR="004A0C30" w:rsidRDefault="004A0C30"/>
    <w:p w14:paraId="00000004" w14:textId="33CC84B8" w:rsidR="004A0C30" w:rsidRDefault="00000000">
      <w:r>
        <w:t xml:space="preserve">Attending: Vasquez, Hernandez, </w:t>
      </w:r>
      <w:proofErr w:type="spellStart"/>
      <w:r>
        <w:t>Kiousis</w:t>
      </w:r>
      <w:proofErr w:type="spellEnd"/>
      <w:r>
        <w:t xml:space="preserve">, </w:t>
      </w:r>
      <w:proofErr w:type="spellStart"/>
      <w:r>
        <w:t>Asorey</w:t>
      </w:r>
      <w:proofErr w:type="spellEnd"/>
      <w:r>
        <w:t xml:space="preserve">, </w:t>
      </w:r>
      <w:proofErr w:type="spellStart"/>
      <w:r>
        <w:t>Zaw</w:t>
      </w:r>
      <w:r w:rsidR="00987E1C">
        <w:t>a</w:t>
      </w:r>
      <w:r>
        <w:t>hry</w:t>
      </w:r>
      <w:proofErr w:type="spellEnd"/>
      <w:r>
        <w:t>, Yang, Nguyen, Graham, Sheehan</w:t>
      </w:r>
    </w:p>
    <w:p w14:paraId="00000005" w14:textId="77777777" w:rsidR="004A0C30" w:rsidRDefault="004A0C30"/>
    <w:p w14:paraId="00000006" w14:textId="77777777" w:rsidR="004A0C30" w:rsidRDefault="00000000">
      <w:r>
        <w:t>Also present: Lopez</w:t>
      </w:r>
    </w:p>
    <w:p w14:paraId="00000007" w14:textId="77777777" w:rsidR="004A0C30" w:rsidRDefault="004A0C30"/>
    <w:p w14:paraId="00000008" w14:textId="77777777" w:rsidR="004A0C30" w:rsidRDefault="004A0C30"/>
    <w:p w14:paraId="00000009" w14:textId="77777777" w:rsidR="004A0C30" w:rsidRDefault="00000000">
      <w:r>
        <w:t>Meeting was called to order, 11:02 a.m.</w:t>
      </w:r>
    </w:p>
    <w:p w14:paraId="0000000A" w14:textId="77777777" w:rsidR="004A0C30" w:rsidRDefault="004A0C30"/>
    <w:p w14:paraId="0000000B" w14:textId="77777777" w:rsidR="004A0C30" w:rsidRDefault="00000000">
      <w:r>
        <w:t>Welcome to new student members and introductions of those present</w:t>
      </w:r>
    </w:p>
    <w:p w14:paraId="0000000C" w14:textId="77777777" w:rsidR="004A0C30" w:rsidRDefault="004A0C30"/>
    <w:p w14:paraId="0000000D" w14:textId="77777777" w:rsidR="004A0C30" w:rsidRDefault="00000000">
      <w:r>
        <w:t>Review of October minutes and approval</w:t>
      </w:r>
    </w:p>
    <w:p w14:paraId="0000000E" w14:textId="77777777" w:rsidR="004A0C30" w:rsidRDefault="004A0C30"/>
    <w:p w14:paraId="0000000F" w14:textId="77777777" w:rsidR="004A0C30" w:rsidRDefault="00000000">
      <w:r>
        <w:t>Feedback on CJC Strategic Imperatives</w:t>
      </w:r>
    </w:p>
    <w:p w14:paraId="00000010" w14:textId="77777777" w:rsidR="004A0C30" w:rsidRDefault="00000000">
      <w:pPr>
        <w:numPr>
          <w:ilvl w:val="0"/>
          <w:numId w:val="2"/>
        </w:numPr>
      </w:pPr>
      <w:r>
        <w:t>Discussion on how specifically we can set goals</w:t>
      </w:r>
    </w:p>
    <w:p w14:paraId="00000011" w14:textId="77777777" w:rsidR="004A0C30" w:rsidRDefault="00000000">
      <w:pPr>
        <w:numPr>
          <w:ilvl w:val="0"/>
          <w:numId w:val="2"/>
        </w:numPr>
      </w:pPr>
      <w:r>
        <w:t>Admin is now translating the spreadsheet to a narrative format</w:t>
      </w:r>
    </w:p>
    <w:p w14:paraId="00000012" w14:textId="77777777" w:rsidR="004A0C30" w:rsidRDefault="00000000">
      <w:pPr>
        <w:numPr>
          <w:ilvl w:val="0"/>
          <w:numId w:val="2"/>
        </w:numPr>
      </w:pPr>
      <w:r>
        <w:t>A version of the plan with the narrative will be presented at end of term meeting</w:t>
      </w:r>
    </w:p>
    <w:p w14:paraId="00000013" w14:textId="77777777" w:rsidR="004A0C30" w:rsidRDefault="00000000">
      <w:pPr>
        <w:numPr>
          <w:ilvl w:val="0"/>
          <w:numId w:val="2"/>
        </w:numPr>
      </w:pPr>
      <w:r>
        <w:t xml:space="preserve">Overall feedback: </w:t>
      </w:r>
    </w:p>
    <w:p w14:paraId="00000014" w14:textId="77777777" w:rsidR="004A0C30" w:rsidRDefault="00000000">
      <w:pPr>
        <w:numPr>
          <w:ilvl w:val="1"/>
          <w:numId w:val="2"/>
        </w:numPr>
      </w:pPr>
      <w:r>
        <w:t>where possible, be as specific as possible</w:t>
      </w:r>
    </w:p>
    <w:p w14:paraId="00000015" w14:textId="77777777" w:rsidR="004A0C30" w:rsidRDefault="00000000">
      <w:pPr>
        <w:numPr>
          <w:ilvl w:val="1"/>
          <w:numId w:val="2"/>
        </w:numPr>
      </w:pPr>
      <w:r>
        <w:t>Very focused on arrival and departure</w:t>
      </w:r>
    </w:p>
    <w:p w14:paraId="00000016" w14:textId="77777777" w:rsidR="004A0C30" w:rsidRDefault="00000000">
      <w:pPr>
        <w:numPr>
          <w:ilvl w:val="0"/>
          <w:numId w:val="2"/>
        </w:numPr>
      </w:pPr>
      <w:r>
        <w:t>Committee sends thoughts by 9 Nov, will curate and send them back to Spiro by 15 Nov</w:t>
      </w:r>
    </w:p>
    <w:p w14:paraId="00000017" w14:textId="77777777" w:rsidR="004A0C30" w:rsidRDefault="004A0C30"/>
    <w:p w14:paraId="00000018" w14:textId="77777777" w:rsidR="004A0C30" w:rsidRDefault="00000000">
      <w:r>
        <w:t>Update on the climate analysis group</w:t>
      </w:r>
    </w:p>
    <w:p w14:paraId="00000019" w14:textId="77777777" w:rsidR="004A0C30" w:rsidRDefault="00000000">
      <w:pPr>
        <w:numPr>
          <w:ilvl w:val="0"/>
          <w:numId w:val="3"/>
        </w:numPr>
      </w:pPr>
      <w:r>
        <w:t>Workgroup meeting Nov 17 for the second time to further evaluate the questionnaire data; collaborative documents generated and members analyzing qualitative and quantitative responses separately</w:t>
      </w:r>
    </w:p>
    <w:p w14:paraId="0000001A" w14:textId="77777777" w:rsidR="004A0C30" w:rsidRDefault="004A0C30"/>
    <w:p w14:paraId="0000001B" w14:textId="77777777" w:rsidR="004A0C30" w:rsidRDefault="00000000">
      <w:r>
        <w:t>DEI Departmental Inventory Update</w:t>
      </w:r>
    </w:p>
    <w:p w14:paraId="0000001C" w14:textId="77777777" w:rsidR="004A0C30" w:rsidRDefault="00000000">
      <w:pPr>
        <w:numPr>
          <w:ilvl w:val="0"/>
          <w:numId w:val="1"/>
        </w:numPr>
      </w:pPr>
      <w:r>
        <w:t xml:space="preserve">Hernandez and </w:t>
      </w:r>
      <w:proofErr w:type="spellStart"/>
      <w:r>
        <w:t>Trias</w:t>
      </w:r>
      <w:proofErr w:type="spellEnd"/>
      <w:r>
        <w:t xml:space="preserve"> continue to evaluate the information collected for the CDO process from summer ’22. </w:t>
      </w:r>
    </w:p>
    <w:p w14:paraId="0000001D" w14:textId="77777777" w:rsidR="004A0C30" w:rsidRDefault="00000000">
      <w:pPr>
        <w:numPr>
          <w:ilvl w:val="0"/>
          <w:numId w:val="1"/>
        </w:numPr>
      </w:pPr>
      <w:r>
        <w:t>Discussion on the term “inventory” as cataloging the baseline assessment of IDE efforts in the College; how will this document inform our IDE efforts?</w:t>
      </w:r>
    </w:p>
    <w:p w14:paraId="0000001E" w14:textId="77777777" w:rsidR="004A0C30" w:rsidRDefault="00000000">
      <w:pPr>
        <w:numPr>
          <w:ilvl w:val="1"/>
          <w:numId w:val="1"/>
        </w:numPr>
      </w:pPr>
      <w:proofErr w:type="spellStart"/>
      <w:r>
        <w:t>Hernendez</w:t>
      </w:r>
      <w:proofErr w:type="spellEnd"/>
      <w:r>
        <w:t xml:space="preserve"> explained the Chief Diversity Officer process including pending report from UF level to be released later this year</w:t>
      </w:r>
    </w:p>
    <w:p w14:paraId="0000001F" w14:textId="77777777" w:rsidR="004A0C30" w:rsidRDefault="00000000">
      <w:pPr>
        <w:numPr>
          <w:ilvl w:val="1"/>
          <w:numId w:val="1"/>
        </w:numPr>
      </w:pPr>
      <w:r>
        <w:t>She shared that she is taking the CDO process further at the College level that builds an annual assessment that builds on this initial gathering of data</w:t>
      </w:r>
    </w:p>
    <w:p w14:paraId="00000020" w14:textId="77777777" w:rsidR="004A0C30" w:rsidRDefault="004A0C30"/>
    <w:p w14:paraId="00000021" w14:textId="77777777" w:rsidR="004A0C30" w:rsidRDefault="00000000">
      <w:r>
        <w:t>New business</w:t>
      </w:r>
    </w:p>
    <w:p w14:paraId="00000022" w14:textId="77777777" w:rsidR="004A0C30" w:rsidRDefault="00000000">
      <w:pPr>
        <w:numPr>
          <w:ilvl w:val="0"/>
          <w:numId w:val="4"/>
        </w:numPr>
      </w:pPr>
      <w:r>
        <w:t>Update on staff council activities (Vasquez) – two arenas under discussion</w:t>
      </w:r>
    </w:p>
    <w:p w14:paraId="00000023" w14:textId="77777777" w:rsidR="004A0C30" w:rsidRDefault="00000000">
      <w:pPr>
        <w:numPr>
          <w:ilvl w:val="1"/>
          <w:numId w:val="4"/>
        </w:numPr>
      </w:pPr>
      <w:r>
        <w:t xml:space="preserve">Staff emeritus - has meaning beyond CJC; can we use different nomenclature? CJC staff council would like to lead a discussion at the University level. Council will explore what other universities do and previous efforts at UF at staff council </w:t>
      </w:r>
      <w:r>
        <w:lastRenderedPageBreak/>
        <w:t>meeting. Questions regarding costs of implementing, including parking and e-mail</w:t>
      </w:r>
    </w:p>
    <w:p w14:paraId="00000024" w14:textId="77777777" w:rsidR="004A0C30" w:rsidRDefault="00000000">
      <w:pPr>
        <w:numPr>
          <w:ilvl w:val="1"/>
          <w:numId w:val="4"/>
        </w:numPr>
      </w:pPr>
      <w:r>
        <w:t>Adding feedback loop of staff evaluating supervisors - updates on staff council discussions with the dean</w:t>
      </w:r>
      <w:r>
        <w:br/>
      </w:r>
    </w:p>
    <w:p w14:paraId="00000025" w14:textId="77777777" w:rsidR="004A0C30" w:rsidRDefault="00000000">
      <w:pPr>
        <w:numPr>
          <w:ilvl w:val="0"/>
          <w:numId w:val="4"/>
        </w:numPr>
      </w:pPr>
      <w:r>
        <w:t>Rakeem Robinson celebration of life - 9 Nov 6-8 p.m. in Gannett</w:t>
      </w:r>
      <w:r>
        <w:br/>
      </w:r>
    </w:p>
    <w:p w14:paraId="00000026" w14:textId="77777777" w:rsidR="004A0C30" w:rsidRDefault="00000000">
      <w:pPr>
        <w:numPr>
          <w:ilvl w:val="0"/>
          <w:numId w:val="4"/>
        </w:numPr>
      </w:pPr>
      <w:r>
        <w:t>Other instruments collecting feedback - IDE committee collecting our climate questionnaire and other committee surveys; pulse surveys that other organizations have adopted</w:t>
      </w:r>
      <w:r>
        <w:br/>
      </w:r>
    </w:p>
    <w:p w14:paraId="00000027" w14:textId="77777777" w:rsidR="004A0C30" w:rsidRDefault="00000000">
      <w:pPr>
        <w:numPr>
          <w:ilvl w:val="0"/>
          <w:numId w:val="4"/>
        </w:numPr>
      </w:pPr>
      <w:r>
        <w:t>Updates from student members – grad association focusing on academic activities and then will shift to IDE; undergrad diversity council working on student climate data</w:t>
      </w:r>
      <w:r>
        <w:br/>
      </w:r>
    </w:p>
    <w:p w14:paraId="00000028" w14:textId="77777777" w:rsidR="004A0C30" w:rsidRDefault="00000000">
      <w:pPr>
        <w:numPr>
          <w:ilvl w:val="0"/>
          <w:numId w:val="4"/>
        </w:numPr>
      </w:pPr>
      <w:r>
        <w:t>Discussion on anti-</w:t>
      </w:r>
      <w:proofErr w:type="spellStart"/>
      <w:r>
        <w:t>semetic</w:t>
      </w:r>
      <w:proofErr w:type="spellEnd"/>
      <w:r>
        <w:t xml:space="preserve"> messaging at Florida-Georgia game. What should CJC response be?</w:t>
      </w:r>
    </w:p>
    <w:p w14:paraId="00000029" w14:textId="77777777" w:rsidR="004A0C30" w:rsidRDefault="004A0C30"/>
    <w:p w14:paraId="0000002A" w14:textId="77777777" w:rsidR="004A0C30" w:rsidRDefault="00000000">
      <w:r>
        <w:t>Adjourn 12:07 p.m.</w:t>
      </w:r>
    </w:p>
    <w:p w14:paraId="0000002B" w14:textId="77777777" w:rsidR="004A0C30" w:rsidRDefault="004A0C30"/>
    <w:p w14:paraId="0000002C" w14:textId="77777777" w:rsidR="004A0C30" w:rsidRDefault="004A0C30"/>
    <w:p w14:paraId="0000002D" w14:textId="77777777" w:rsidR="004A0C30" w:rsidRDefault="004A0C30"/>
    <w:p w14:paraId="0000002E" w14:textId="77777777" w:rsidR="004A0C30" w:rsidRDefault="004A0C30"/>
    <w:p w14:paraId="0000002F" w14:textId="77777777" w:rsidR="004A0C30" w:rsidRDefault="004A0C30"/>
    <w:p w14:paraId="00000030" w14:textId="77777777" w:rsidR="004A0C30" w:rsidRDefault="004A0C30"/>
    <w:sectPr w:rsidR="004A0C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E7B"/>
    <w:multiLevelType w:val="multilevel"/>
    <w:tmpl w:val="D7D0D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051BB"/>
    <w:multiLevelType w:val="multilevel"/>
    <w:tmpl w:val="4FF85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0289B"/>
    <w:multiLevelType w:val="multilevel"/>
    <w:tmpl w:val="0BE01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704DCC"/>
    <w:multiLevelType w:val="multilevel"/>
    <w:tmpl w:val="B01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9145093">
    <w:abstractNumId w:val="3"/>
  </w:num>
  <w:num w:numId="2" w16cid:durableId="1331370086">
    <w:abstractNumId w:val="2"/>
  </w:num>
  <w:num w:numId="3" w16cid:durableId="633366598">
    <w:abstractNumId w:val="0"/>
  </w:num>
  <w:num w:numId="4" w16cid:durableId="128858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30"/>
    <w:rsid w:val="004A0C30"/>
    <w:rsid w:val="00987E1C"/>
    <w:rsid w:val="00B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02B7D"/>
  <w15:docId w15:val="{59ECB4C0-0847-8848-A453-9E8A257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Sheehan, Matt</cp:lastModifiedBy>
  <cp:revision>2</cp:revision>
  <dcterms:created xsi:type="dcterms:W3CDTF">2022-12-02T16:09:00Z</dcterms:created>
  <dcterms:modified xsi:type="dcterms:W3CDTF">2022-12-02T20:21:00Z</dcterms:modified>
</cp:coreProperties>
</file>