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5696A" w14:textId="21C72710" w:rsidR="001833F3" w:rsidRPr="006C43C7" w:rsidRDefault="006C43C7" w:rsidP="006C43C7">
      <w:pPr>
        <w:jc w:val="center"/>
        <w:rPr>
          <w:b/>
          <w:bCs/>
        </w:rPr>
      </w:pPr>
      <w:r w:rsidRPr="006C43C7">
        <w:rPr>
          <w:b/>
          <w:bCs/>
        </w:rPr>
        <w:t>INCLUSION, DIVERSITY AND EQUITY COMMITTEE</w:t>
      </w:r>
    </w:p>
    <w:p w14:paraId="70325B37" w14:textId="6AB31CB1" w:rsidR="006C43C7" w:rsidRDefault="00A8266D" w:rsidP="006C43C7">
      <w:pPr>
        <w:jc w:val="center"/>
        <w:rPr>
          <w:b/>
          <w:bCs/>
        </w:rPr>
      </w:pPr>
      <w:r>
        <w:rPr>
          <w:b/>
          <w:bCs/>
        </w:rPr>
        <w:t>Dec</w:t>
      </w:r>
      <w:r w:rsidR="00451F3C">
        <w:rPr>
          <w:b/>
          <w:bCs/>
        </w:rPr>
        <w:t>.</w:t>
      </w:r>
      <w:r>
        <w:rPr>
          <w:b/>
          <w:bCs/>
        </w:rPr>
        <w:t xml:space="preserve"> 9</w:t>
      </w:r>
      <w:r w:rsidR="002B1251">
        <w:rPr>
          <w:b/>
          <w:bCs/>
        </w:rPr>
        <w:t>, 2020</w:t>
      </w:r>
      <w:r w:rsidR="006C43C7" w:rsidRPr="006C43C7">
        <w:rPr>
          <w:b/>
          <w:bCs/>
        </w:rPr>
        <w:t xml:space="preserve"> </w:t>
      </w:r>
      <w:r w:rsidR="00451F3C">
        <w:rPr>
          <w:b/>
          <w:bCs/>
        </w:rPr>
        <w:t>Minutes</w:t>
      </w:r>
    </w:p>
    <w:p w14:paraId="7460AC6E" w14:textId="77777777" w:rsidR="00451F3C" w:rsidRPr="006C43C7" w:rsidRDefault="00451F3C" w:rsidP="006C43C7">
      <w:pPr>
        <w:jc w:val="center"/>
        <w:rPr>
          <w:b/>
          <w:bCs/>
        </w:rPr>
      </w:pPr>
    </w:p>
    <w:p w14:paraId="677A7005" w14:textId="4943C15F" w:rsidR="00451F3C" w:rsidRDefault="00451F3C" w:rsidP="00585FFF">
      <w:r w:rsidRPr="00451F3C">
        <w:rPr>
          <w:b/>
          <w:bCs/>
        </w:rPr>
        <w:t>In Attendance:</w:t>
      </w:r>
      <w:r w:rsidR="00585FFF">
        <w:t xml:space="preserve"> </w:t>
      </w:r>
      <w:r>
        <w:t xml:space="preserve">Yewande Addie, Natalie </w:t>
      </w:r>
      <w:proofErr w:type="spellStart"/>
      <w:r>
        <w:t>Asorey</w:t>
      </w:r>
      <w:proofErr w:type="spellEnd"/>
      <w:r>
        <w:t xml:space="preserve">, </w:t>
      </w:r>
      <w:proofErr w:type="spellStart"/>
      <w:r>
        <w:t>Merline</w:t>
      </w:r>
      <w:proofErr w:type="spellEnd"/>
      <w:r>
        <w:t xml:space="preserve"> Durant, Robert Harder, Lyndsey Harris, Joanna Hernandez, Tom Kelleher, Spiro </w:t>
      </w:r>
      <w:proofErr w:type="spellStart"/>
      <w:r>
        <w:t>Kiousis</w:t>
      </w:r>
      <w:proofErr w:type="spellEnd"/>
      <w:r>
        <w:t xml:space="preserve">, Norm Lewis, Mira Lowe, Carrie Martins, Keisha Reynolds, Julia Seay, Matt Sheehan, </w:t>
      </w:r>
      <w:proofErr w:type="spellStart"/>
      <w:r>
        <w:t>Meisha</w:t>
      </w:r>
      <w:proofErr w:type="spellEnd"/>
      <w:r>
        <w:t xml:space="preserve"> Wade, Sue Wagner, Alexandria Wilkerson, </w:t>
      </w:r>
      <w:proofErr w:type="spellStart"/>
      <w:r>
        <w:t>Nyree</w:t>
      </w:r>
      <w:proofErr w:type="spellEnd"/>
      <w:r>
        <w:t xml:space="preserve"> Wright</w:t>
      </w:r>
    </w:p>
    <w:p w14:paraId="5F28671A" w14:textId="77777777" w:rsidR="00451F3C" w:rsidRDefault="00451F3C" w:rsidP="00451F3C"/>
    <w:p w14:paraId="305BEEFE" w14:textId="77777777" w:rsidR="0023316D" w:rsidRDefault="0023316D">
      <w:pPr>
        <w:rPr>
          <w:b/>
          <w:bCs/>
        </w:rPr>
      </w:pPr>
      <w:proofErr w:type="spellStart"/>
      <w:r>
        <w:rPr>
          <w:b/>
          <w:bCs/>
        </w:rPr>
        <w:t>Meisha</w:t>
      </w:r>
      <w:proofErr w:type="spellEnd"/>
      <w:r>
        <w:rPr>
          <w:b/>
          <w:bCs/>
        </w:rPr>
        <w:t xml:space="preserve"> Wade called the meeting to order at 1:03 p.m.</w:t>
      </w:r>
    </w:p>
    <w:p w14:paraId="73D6EE37" w14:textId="77777777" w:rsidR="0023316D" w:rsidRDefault="0023316D">
      <w:pPr>
        <w:rPr>
          <w:b/>
          <w:bCs/>
        </w:rPr>
      </w:pPr>
    </w:p>
    <w:p w14:paraId="6F0CC4FE" w14:textId="51EC5DCA" w:rsidR="006C43C7" w:rsidRPr="0019644B" w:rsidRDefault="00451F3C">
      <w:pPr>
        <w:rPr>
          <w:b/>
          <w:bCs/>
        </w:rPr>
      </w:pPr>
      <w:r w:rsidRPr="0019644B">
        <w:rPr>
          <w:b/>
          <w:bCs/>
        </w:rPr>
        <w:t xml:space="preserve">Spiro </w:t>
      </w:r>
      <w:proofErr w:type="spellStart"/>
      <w:r w:rsidRPr="0019644B">
        <w:rPr>
          <w:b/>
          <w:bCs/>
        </w:rPr>
        <w:t>Kiousis</w:t>
      </w:r>
      <w:proofErr w:type="spellEnd"/>
      <w:r w:rsidRPr="0019644B">
        <w:rPr>
          <w:b/>
          <w:bCs/>
        </w:rPr>
        <w:t xml:space="preserve"> moved and Natalie </w:t>
      </w:r>
      <w:proofErr w:type="spellStart"/>
      <w:r w:rsidRPr="0019644B">
        <w:rPr>
          <w:b/>
          <w:bCs/>
        </w:rPr>
        <w:t>Asorey</w:t>
      </w:r>
      <w:proofErr w:type="spellEnd"/>
      <w:r w:rsidRPr="0019644B">
        <w:rPr>
          <w:b/>
          <w:bCs/>
        </w:rPr>
        <w:t xml:space="preserve"> seconded that </w:t>
      </w:r>
      <w:r w:rsidR="0020400A" w:rsidRPr="0019644B">
        <w:rPr>
          <w:b/>
          <w:bCs/>
        </w:rPr>
        <w:t xml:space="preserve">the Nov. 4 IDE Committee meeting </w:t>
      </w:r>
      <w:r w:rsidRPr="0019644B">
        <w:rPr>
          <w:b/>
          <w:bCs/>
        </w:rPr>
        <w:t>minutes be approved. All approved.</w:t>
      </w:r>
    </w:p>
    <w:p w14:paraId="6FFD8FF0" w14:textId="77777777" w:rsidR="0020400A" w:rsidRDefault="0020400A" w:rsidP="00687E29"/>
    <w:p w14:paraId="7A31633A" w14:textId="5D4660D4" w:rsidR="00687E29" w:rsidRPr="0019644B" w:rsidRDefault="00451F3C" w:rsidP="00687E29">
      <w:pPr>
        <w:rPr>
          <w:b/>
          <w:bCs/>
        </w:rPr>
      </w:pPr>
      <w:r w:rsidRPr="0019644B">
        <w:rPr>
          <w:b/>
          <w:bCs/>
        </w:rPr>
        <w:t>Matt Sheehan gave a</w:t>
      </w:r>
      <w:r w:rsidR="00687E29" w:rsidRPr="0019644B">
        <w:rPr>
          <w:b/>
          <w:bCs/>
        </w:rPr>
        <w:t>n</w:t>
      </w:r>
      <w:r w:rsidRPr="0019644B">
        <w:rPr>
          <w:b/>
          <w:bCs/>
        </w:rPr>
        <w:t xml:space="preserve"> update </w:t>
      </w:r>
      <w:r w:rsidR="00687E29" w:rsidRPr="0019644B">
        <w:rPr>
          <w:b/>
          <w:bCs/>
        </w:rPr>
        <w:t xml:space="preserve">on the latest 30-day sprint — IDE objectives that were identified over the summer and began working on in the fall semester. </w:t>
      </w:r>
    </w:p>
    <w:p w14:paraId="33236B58" w14:textId="77777777" w:rsidR="00687E29" w:rsidRDefault="00687E29" w:rsidP="00687E29">
      <w:r>
        <w:tab/>
      </w:r>
    </w:p>
    <w:p w14:paraId="1F0715EE" w14:textId="122B0A4F" w:rsidR="00687E29" w:rsidRDefault="00687E29" w:rsidP="0020400A">
      <w:pPr>
        <w:ind w:left="720"/>
      </w:pPr>
      <w:r>
        <w:t>Although an update was not sent out, the task force (so far, Matt, Keisha</w:t>
      </w:r>
      <w:r w:rsidR="0020400A">
        <w:t xml:space="preserve"> Reynolds</w:t>
      </w:r>
      <w:r>
        <w:t xml:space="preserve"> and Joanna</w:t>
      </w:r>
      <w:r w:rsidR="0020400A">
        <w:t xml:space="preserve"> Hernandez</w:t>
      </w:r>
      <w:r>
        <w:t>) meets regularly on Mondays and continues its pace working on the initiative. Keisha and Julia</w:t>
      </w:r>
      <w:r w:rsidR="0020400A">
        <w:t xml:space="preserve"> Seay</w:t>
      </w:r>
      <w:r>
        <w:t xml:space="preserve"> continue making progress on recruiting measures, making sure the process is fair and equitable. We</w:t>
      </w:r>
      <w:r w:rsidR="00081EE1">
        <w:t xml:space="preserve"> have approached our colleagues, </w:t>
      </w:r>
      <w:r>
        <w:t xml:space="preserve">Tenure </w:t>
      </w:r>
      <w:r w:rsidR="00081EE1">
        <w:t>&amp;</w:t>
      </w:r>
      <w:r>
        <w:t xml:space="preserve"> </w:t>
      </w:r>
      <w:r w:rsidR="00081EE1">
        <w:t>P</w:t>
      </w:r>
      <w:r>
        <w:t>romotion,</w:t>
      </w:r>
      <w:r w:rsidR="00081EE1">
        <w:t xml:space="preserve"> to foster discussion on what we need to do. </w:t>
      </w:r>
    </w:p>
    <w:p w14:paraId="6D3C1C5D" w14:textId="77777777" w:rsidR="00687E29" w:rsidRDefault="00687E29" w:rsidP="00687E29"/>
    <w:p w14:paraId="4B7457CC" w14:textId="63B89419" w:rsidR="00687E29" w:rsidRDefault="00687E29" w:rsidP="0020400A">
      <w:pPr>
        <w:ind w:left="720"/>
      </w:pPr>
      <w:r>
        <w:t>In addition, there’s been e</w:t>
      </w:r>
      <w:r w:rsidR="00081EE1">
        <w:t xml:space="preserve">xploration </w:t>
      </w:r>
      <w:r>
        <w:t>on the part of staff for shared governance</w:t>
      </w:r>
      <w:r w:rsidR="00081EE1">
        <w:t xml:space="preserve">. </w:t>
      </w:r>
      <w:proofErr w:type="spellStart"/>
      <w:r w:rsidR="00081EE1">
        <w:t>Meisha</w:t>
      </w:r>
      <w:proofErr w:type="spellEnd"/>
      <w:r>
        <w:t xml:space="preserve"> </w:t>
      </w:r>
      <w:r w:rsidR="0020400A">
        <w:t xml:space="preserve">Wade </w:t>
      </w:r>
      <w:r w:rsidR="00081EE1">
        <w:t xml:space="preserve">has formed a work group to examine </w:t>
      </w:r>
      <w:r>
        <w:t xml:space="preserve">creating a Staff Council </w:t>
      </w:r>
      <w:r w:rsidR="00081EE1">
        <w:t xml:space="preserve">proposal. </w:t>
      </w:r>
      <w:r>
        <w:t xml:space="preserve">In order to do this task well, it was thought to not rush it but </w:t>
      </w:r>
      <w:r w:rsidR="00081EE1">
        <w:t xml:space="preserve">carry it forward to the </w:t>
      </w:r>
      <w:r>
        <w:t>spring</w:t>
      </w:r>
      <w:r w:rsidR="00081EE1">
        <w:t xml:space="preserve"> semester. </w:t>
      </w:r>
      <w:r>
        <w:t>This group will c</w:t>
      </w:r>
      <w:r w:rsidR="00081EE1">
        <w:t>ontinue to meet and open it up</w:t>
      </w:r>
      <w:r>
        <w:t xml:space="preserve"> to the staff in general</w:t>
      </w:r>
      <w:r w:rsidR="00081EE1">
        <w:t xml:space="preserve">. </w:t>
      </w:r>
    </w:p>
    <w:p w14:paraId="78639ED3" w14:textId="77777777" w:rsidR="00687E29" w:rsidRDefault="00687E29" w:rsidP="00687E29"/>
    <w:p w14:paraId="1A6AD5D7" w14:textId="60BF119F" w:rsidR="008B2C44" w:rsidRDefault="00687E29" w:rsidP="0020400A">
      <w:pPr>
        <w:ind w:left="720"/>
      </w:pPr>
      <w:r>
        <w:t xml:space="preserve">Also, we need more participation on the task force and invite others to attend the weekly 3 p.m. meeting. </w:t>
      </w:r>
      <w:r w:rsidR="00081EE1">
        <w:t xml:space="preserve">We </w:t>
      </w:r>
      <w:r>
        <w:t>are at the point where we need to</w:t>
      </w:r>
      <w:r w:rsidR="00081EE1">
        <w:t xml:space="preserve"> reexamine </w:t>
      </w:r>
      <w:r>
        <w:t>the H</w:t>
      </w:r>
      <w:r w:rsidR="00081EE1">
        <w:t xml:space="preserve">ow </w:t>
      </w:r>
      <w:r>
        <w:t>M</w:t>
      </w:r>
      <w:r w:rsidR="00081EE1">
        <w:t xml:space="preserve">ight </w:t>
      </w:r>
      <w:proofErr w:type="spellStart"/>
      <w:r>
        <w:t>W</w:t>
      </w:r>
      <w:r w:rsidR="00081EE1">
        <w:t>e’s</w:t>
      </w:r>
      <w:proofErr w:type="spellEnd"/>
      <w:r w:rsidR="00081EE1">
        <w:t xml:space="preserve"> </w:t>
      </w:r>
      <w:r>
        <w:t xml:space="preserve">to access what we </w:t>
      </w:r>
      <w:r w:rsidR="0020400A">
        <w:t xml:space="preserve">can </w:t>
      </w:r>
      <w:r w:rsidR="00081EE1">
        <w:t xml:space="preserve">take up for spring semester. </w:t>
      </w:r>
    </w:p>
    <w:p w14:paraId="2D3441F6" w14:textId="48D34F1C" w:rsidR="006C43C7" w:rsidRDefault="006C43C7"/>
    <w:p w14:paraId="5A89F377" w14:textId="5D54098D" w:rsidR="00107306" w:rsidRPr="0019644B" w:rsidRDefault="0020400A">
      <w:pPr>
        <w:rPr>
          <w:b/>
          <w:bCs/>
        </w:rPr>
      </w:pPr>
      <w:proofErr w:type="spellStart"/>
      <w:r w:rsidRPr="0019644B">
        <w:rPr>
          <w:b/>
          <w:bCs/>
        </w:rPr>
        <w:t>Meisha</w:t>
      </w:r>
      <w:proofErr w:type="spellEnd"/>
      <w:r w:rsidRPr="0019644B">
        <w:rPr>
          <w:b/>
          <w:bCs/>
        </w:rPr>
        <w:t xml:space="preserve"> Wade gave an update on the </w:t>
      </w:r>
      <w:r w:rsidR="005A48E6" w:rsidRPr="0019644B">
        <w:rPr>
          <w:b/>
          <w:bCs/>
        </w:rPr>
        <w:t xml:space="preserve">Staff Council </w:t>
      </w:r>
      <w:r w:rsidRPr="0019644B">
        <w:rPr>
          <w:b/>
          <w:bCs/>
        </w:rPr>
        <w:t>initiative</w:t>
      </w:r>
      <w:r w:rsidR="00585FFF">
        <w:rPr>
          <w:b/>
          <w:bCs/>
        </w:rPr>
        <w:t>.</w:t>
      </w:r>
    </w:p>
    <w:p w14:paraId="4908A06E" w14:textId="77777777" w:rsidR="0020400A" w:rsidRDefault="0020400A"/>
    <w:p w14:paraId="19386335" w14:textId="77777777" w:rsidR="0020400A" w:rsidRDefault="0020400A" w:rsidP="0020400A">
      <w:pPr>
        <w:ind w:left="720"/>
      </w:pPr>
      <w:r>
        <w:t>An</w:t>
      </w:r>
      <w:r w:rsidR="00081EE1">
        <w:t xml:space="preserve"> initial meeting </w:t>
      </w:r>
      <w:r>
        <w:t xml:space="preserve">was held on Nov. 13 — Lyndsey Harris took minutes. Focus of the meeting was how to </w:t>
      </w:r>
      <w:r w:rsidR="00081EE1">
        <w:t>proce</w:t>
      </w:r>
      <w:r>
        <w:t>ed</w:t>
      </w:r>
      <w:r w:rsidR="00081EE1">
        <w:t>, create a staff council</w:t>
      </w:r>
      <w:r>
        <w:t xml:space="preserve"> and </w:t>
      </w:r>
      <w:r w:rsidR="00081EE1">
        <w:t xml:space="preserve">get representation on faculty senate. We don’t want to rush it. We </w:t>
      </w:r>
      <w:r>
        <w:t>conducted research and discovered other colleges who have also created Staff Councils. Another meeting is scheduled for next week, and in January meetings will be opened up for all to attend.</w:t>
      </w:r>
    </w:p>
    <w:p w14:paraId="4F51501A" w14:textId="77777777" w:rsidR="0020400A" w:rsidRDefault="0020400A"/>
    <w:p w14:paraId="1BF17A72" w14:textId="0209DF0E" w:rsidR="00081EE1" w:rsidRDefault="0020400A" w:rsidP="0020400A">
      <w:pPr>
        <w:ind w:left="720"/>
      </w:pPr>
      <w:r>
        <w:t xml:space="preserve">In addition, </w:t>
      </w:r>
      <w:proofErr w:type="spellStart"/>
      <w:r>
        <w:t>Meisha</w:t>
      </w:r>
      <w:proofErr w:type="spellEnd"/>
      <w:r>
        <w:t xml:space="preserve"> reported that she is still reaching out to </w:t>
      </w:r>
      <w:r w:rsidR="00081EE1">
        <w:t xml:space="preserve">Reichert House </w:t>
      </w:r>
      <w:r>
        <w:t xml:space="preserve">in an attempt to form a partnership. It’s been difficult to get through, which is understandable since we are still getting our bearings due to the coronavirus mitigation process. She will continue trying to connect in 2021.  </w:t>
      </w:r>
    </w:p>
    <w:p w14:paraId="68A1EE1A" w14:textId="77777777" w:rsidR="0020400A" w:rsidRDefault="0020400A" w:rsidP="0020400A"/>
    <w:p w14:paraId="40055547" w14:textId="63E781A6" w:rsidR="00107306" w:rsidRDefault="00081EE1" w:rsidP="0020400A">
      <w:pPr>
        <w:ind w:left="720"/>
      </w:pPr>
      <w:r>
        <w:lastRenderedPageBreak/>
        <w:t xml:space="preserve">In the meantime, </w:t>
      </w:r>
      <w:proofErr w:type="spellStart"/>
      <w:r w:rsidR="0020400A">
        <w:t>Meisha</w:t>
      </w:r>
      <w:proofErr w:type="spellEnd"/>
      <w:r w:rsidR="0020400A">
        <w:t xml:space="preserve"> said she’s been thinking of </w:t>
      </w:r>
      <w:r>
        <w:t xml:space="preserve">other opportunities to get engaged with Gainesville community, in respect to high school students. </w:t>
      </w:r>
      <w:r w:rsidR="0020400A">
        <w:t xml:space="preserve">She mentioned </w:t>
      </w:r>
      <w:r>
        <w:t xml:space="preserve">East </w:t>
      </w:r>
      <w:r w:rsidR="0020400A">
        <w:t>S</w:t>
      </w:r>
      <w:r>
        <w:t xml:space="preserve">ide </w:t>
      </w:r>
      <w:r w:rsidR="0020400A">
        <w:t>H</w:t>
      </w:r>
      <w:r>
        <w:t xml:space="preserve">igh </w:t>
      </w:r>
      <w:r w:rsidR="0020400A">
        <w:t>S</w:t>
      </w:r>
      <w:r>
        <w:t>chool</w:t>
      </w:r>
      <w:r w:rsidR="0020400A">
        <w:t xml:space="preserve"> and its </w:t>
      </w:r>
      <w:r>
        <w:t xml:space="preserve">newspaper staff or year book staff. </w:t>
      </w:r>
      <w:r w:rsidR="0020400A">
        <w:t>Also,</w:t>
      </w:r>
      <w:r>
        <w:t xml:space="preserve"> Lofton High School. Coding is really big – high school girls in coding – </w:t>
      </w:r>
      <w:r w:rsidR="0020400A">
        <w:t>and mentioned that Norm Lewis</w:t>
      </w:r>
      <w:r>
        <w:t xml:space="preserve"> </w:t>
      </w:r>
      <w:r w:rsidR="0020400A">
        <w:t xml:space="preserve">Mindy McAdams </w:t>
      </w:r>
      <w:r>
        <w:t>know</w:t>
      </w:r>
      <w:r w:rsidR="0020400A">
        <w:t xml:space="preserve"> this area very well. She also wants to help the CJC Summer Institute recruit for local students. </w:t>
      </w:r>
    </w:p>
    <w:p w14:paraId="7B186B18" w14:textId="77777777" w:rsidR="0020400A" w:rsidRDefault="0020400A" w:rsidP="0020400A"/>
    <w:p w14:paraId="08597B3B" w14:textId="0ECD0380" w:rsidR="0020400A" w:rsidRPr="0041432D" w:rsidRDefault="005A48E6">
      <w:pPr>
        <w:rPr>
          <w:b/>
          <w:bCs/>
        </w:rPr>
      </w:pPr>
      <w:r w:rsidRPr="0041432D">
        <w:rPr>
          <w:b/>
          <w:bCs/>
        </w:rPr>
        <w:t xml:space="preserve">Department </w:t>
      </w:r>
      <w:r w:rsidR="0020400A" w:rsidRPr="0041432D">
        <w:rPr>
          <w:b/>
          <w:bCs/>
        </w:rPr>
        <w:t>U</w:t>
      </w:r>
      <w:r w:rsidRPr="0041432D">
        <w:rPr>
          <w:b/>
          <w:bCs/>
        </w:rPr>
        <w:t>pdate</w:t>
      </w:r>
      <w:r w:rsidR="00B10BD7" w:rsidRPr="0041432D">
        <w:rPr>
          <w:b/>
          <w:bCs/>
        </w:rPr>
        <w:t>s</w:t>
      </w:r>
      <w:r w:rsidR="00585FFF">
        <w:rPr>
          <w:b/>
          <w:bCs/>
        </w:rPr>
        <w:t>.</w:t>
      </w:r>
    </w:p>
    <w:p w14:paraId="74BB57F9" w14:textId="50F50420" w:rsidR="0041432D" w:rsidRDefault="0020400A" w:rsidP="0041432D">
      <w:pPr>
        <w:ind w:left="720"/>
      </w:pPr>
      <w:r w:rsidRPr="0041432D">
        <w:rPr>
          <w:b/>
          <w:bCs/>
        </w:rPr>
        <w:t>Advertising:</w:t>
      </w:r>
      <w:r>
        <w:t xml:space="preserve"> </w:t>
      </w:r>
      <w:r w:rsidR="00E21BC1">
        <w:t xml:space="preserve">Lyndsey </w:t>
      </w:r>
      <w:r>
        <w:t xml:space="preserve">Harris spoke </w:t>
      </w:r>
      <w:r w:rsidR="0041432D">
        <w:t xml:space="preserve">for the department. She </w:t>
      </w:r>
      <w:r>
        <w:t>announced that</w:t>
      </w:r>
      <w:r w:rsidR="00E21BC1">
        <w:t xml:space="preserve"> Jo</w:t>
      </w:r>
      <w:r>
        <w:t>n</w:t>
      </w:r>
      <w:r w:rsidR="00E21BC1">
        <w:t xml:space="preserve"> Morris is retiring</w:t>
      </w:r>
      <w:r>
        <w:t>; and a</w:t>
      </w:r>
      <w:r w:rsidR="00E21BC1">
        <w:t xml:space="preserve"> second course just went live, sales certificate</w:t>
      </w:r>
      <w:r w:rsidR="0041432D">
        <w:t>. Tom Kelleher mentioned that Robyn Goodman is bringing forward Multicultural Advertising in the U.S., a course taught by Raegan Burden, forward for faculty approval.</w:t>
      </w:r>
    </w:p>
    <w:p w14:paraId="51D0B909" w14:textId="77777777" w:rsidR="0041432D" w:rsidRDefault="0041432D"/>
    <w:p w14:paraId="3317352F" w14:textId="77777777" w:rsidR="0041432D" w:rsidRDefault="0041432D" w:rsidP="0041432D">
      <w:pPr>
        <w:ind w:left="720"/>
      </w:pPr>
      <w:r w:rsidRPr="0041432D">
        <w:rPr>
          <w:b/>
          <w:bCs/>
        </w:rPr>
        <w:t xml:space="preserve">Journalism: </w:t>
      </w:r>
      <w:r>
        <w:t xml:space="preserve">Norm Lewis reported on a vote taken at a recent department meeting to approve existing, new and required courses that have been revamped </w:t>
      </w:r>
      <w:r w:rsidR="00E21BC1">
        <w:t xml:space="preserve">to make </w:t>
      </w:r>
      <w:r>
        <w:t xml:space="preserve">them </w:t>
      </w:r>
      <w:r w:rsidR="00E21BC1">
        <w:t>heavily oriented to issues of diversity</w:t>
      </w:r>
      <w:r>
        <w:t xml:space="preserve">, for example </w:t>
      </w:r>
      <w:r w:rsidR="00E21BC1">
        <w:t xml:space="preserve">Mass Media and </w:t>
      </w:r>
      <w:r>
        <w:t>You taught by Rachel Grant.</w:t>
      </w:r>
    </w:p>
    <w:p w14:paraId="2F05DA68" w14:textId="77777777" w:rsidR="0041432D" w:rsidRDefault="0041432D"/>
    <w:p w14:paraId="2D9F7B8C" w14:textId="77777777" w:rsidR="0041432D" w:rsidRDefault="0041432D" w:rsidP="0019644B">
      <w:pPr>
        <w:ind w:left="720"/>
      </w:pPr>
      <w:r>
        <w:rPr>
          <w:b/>
          <w:bCs/>
        </w:rPr>
        <w:t xml:space="preserve">Public Relations: </w:t>
      </w:r>
      <w:r w:rsidR="00E21BC1" w:rsidRPr="00E21BC1">
        <w:rPr>
          <w:b/>
          <w:bCs/>
        </w:rPr>
        <w:t xml:space="preserve"> </w:t>
      </w:r>
      <w:r w:rsidR="00E21BC1">
        <w:t xml:space="preserve">Natalie </w:t>
      </w:r>
      <w:proofErr w:type="spellStart"/>
      <w:r>
        <w:t>Asorey</w:t>
      </w:r>
      <w:proofErr w:type="spellEnd"/>
      <w:r>
        <w:t xml:space="preserve"> said that conversations have been centered </w:t>
      </w:r>
      <w:r w:rsidR="00E21BC1">
        <w:t>around evaluation</w:t>
      </w:r>
      <w:r>
        <w:t>s and guest speakers.</w:t>
      </w:r>
      <w:r w:rsidR="00E21BC1">
        <w:t xml:space="preserve"> </w:t>
      </w:r>
      <w:r>
        <w:t>There is a</w:t>
      </w:r>
      <w:r w:rsidR="00E21BC1">
        <w:t xml:space="preserve"> plan</w:t>
      </w:r>
      <w:r>
        <w:t xml:space="preserve"> </w:t>
      </w:r>
      <w:r w:rsidR="00E21BC1">
        <w:t xml:space="preserve">to integrate </w:t>
      </w:r>
      <w:r>
        <w:t>internationalization</w:t>
      </w:r>
      <w:r w:rsidR="00E21BC1">
        <w:t xml:space="preserve"> and diversity into all courses. </w:t>
      </w:r>
      <w:r>
        <w:t xml:space="preserve">And they </w:t>
      </w:r>
      <w:r w:rsidR="00E21BC1">
        <w:t xml:space="preserve">want to have an outcome focus. </w:t>
      </w:r>
      <w:proofErr w:type="spellStart"/>
      <w:r w:rsidR="00E21BC1">
        <w:t>Nyree</w:t>
      </w:r>
      <w:proofErr w:type="spellEnd"/>
      <w:r w:rsidR="00E21BC1">
        <w:t xml:space="preserve"> Wright </w:t>
      </w:r>
      <w:r>
        <w:t xml:space="preserve">is teaching a </w:t>
      </w:r>
      <w:r w:rsidR="00E21BC1">
        <w:t>3</w:t>
      </w:r>
      <w:r>
        <w:t>-</w:t>
      </w:r>
      <w:r w:rsidR="00E21BC1">
        <w:t>credit elective “Diverse Voices</w:t>
      </w:r>
      <w:r>
        <w:t>.</w:t>
      </w:r>
      <w:r w:rsidR="00E21BC1">
        <w:t>”</w:t>
      </w:r>
      <w:r>
        <w:t xml:space="preserve"> </w:t>
      </w:r>
    </w:p>
    <w:p w14:paraId="4D6F640C" w14:textId="77777777" w:rsidR="0041432D" w:rsidRDefault="0041432D"/>
    <w:p w14:paraId="602E6799" w14:textId="033308B7" w:rsidR="00E725B3" w:rsidRDefault="0041432D" w:rsidP="0019644B">
      <w:pPr>
        <w:ind w:left="720"/>
      </w:pPr>
      <w:r w:rsidRPr="0041432D">
        <w:rPr>
          <w:b/>
          <w:bCs/>
        </w:rPr>
        <w:t>Graduate Division:</w:t>
      </w:r>
      <w:r>
        <w:t xml:space="preserve"> </w:t>
      </w:r>
      <w:r w:rsidR="00E725B3" w:rsidRPr="0041432D">
        <w:t>Tom</w:t>
      </w:r>
      <w:r>
        <w:t xml:space="preserve"> Kelleher said they are </w:t>
      </w:r>
      <w:r w:rsidR="00E725B3">
        <w:t>reopening the GRE discussion</w:t>
      </w:r>
      <w:r>
        <w:t xml:space="preserve">; for fall 2020 and </w:t>
      </w:r>
      <w:proofErr w:type="spellStart"/>
      <w:r>
        <w:t>and</w:t>
      </w:r>
      <w:proofErr w:type="spellEnd"/>
      <w:r w:rsidR="00E725B3">
        <w:t xml:space="preserve"> </w:t>
      </w:r>
      <w:r w:rsidR="0019644B">
        <w:t>spring</w:t>
      </w:r>
      <w:r>
        <w:t xml:space="preserve"> </w:t>
      </w:r>
      <w:r w:rsidR="0019644B">
        <w:t xml:space="preserve">and fall </w:t>
      </w:r>
      <w:r>
        <w:t>2021</w:t>
      </w:r>
      <w:r w:rsidR="00E725B3">
        <w:t>, it’s not require</w:t>
      </w:r>
      <w:r>
        <w:t>d</w:t>
      </w:r>
      <w:r w:rsidR="00E725B3">
        <w:t xml:space="preserve">. </w:t>
      </w:r>
      <w:r>
        <w:t xml:space="preserve">The </w:t>
      </w:r>
      <w:r w:rsidR="00E725B3">
        <w:t xml:space="preserve">discussion </w:t>
      </w:r>
      <w:r>
        <w:t xml:space="preserve">is focusing on </w:t>
      </w:r>
      <w:r w:rsidR="00E725B3">
        <w:t>fall 2022.</w:t>
      </w:r>
      <w:r w:rsidR="0019644B">
        <w:t xml:space="preserve"> They’ve also added </w:t>
      </w:r>
      <w:r w:rsidR="00E725B3">
        <w:t xml:space="preserve">14 more graduate professors. </w:t>
      </w:r>
      <w:r w:rsidR="0019644B">
        <w:t xml:space="preserve">Also, the online </w:t>
      </w:r>
      <w:r w:rsidR="00E725B3">
        <w:t xml:space="preserve">master’s </w:t>
      </w:r>
      <w:r w:rsidR="0019644B">
        <w:t xml:space="preserve">program </w:t>
      </w:r>
      <w:r w:rsidR="00E725B3">
        <w:t xml:space="preserve">has seen an uptick in diverse </w:t>
      </w:r>
      <w:r w:rsidR="0019644B">
        <w:t>candidates</w:t>
      </w:r>
      <w:r w:rsidR="00E725B3">
        <w:t xml:space="preserve">. </w:t>
      </w:r>
      <w:r w:rsidR="0019644B">
        <w:t xml:space="preserve">However, </w:t>
      </w:r>
      <w:r w:rsidR="00E725B3">
        <w:t>P</w:t>
      </w:r>
      <w:r w:rsidR="0019644B">
        <w:t>h.</w:t>
      </w:r>
      <w:r w:rsidR="00E725B3">
        <w:t>D</w:t>
      </w:r>
      <w:r w:rsidR="0019644B">
        <w:t xml:space="preserve">. candidates are not keeping pace. Yewande Addie suggested that teaching opportunities and teaching assistantships be given to graduate students; Tom said he is open to it. </w:t>
      </w:r>
    </w:p>
    <w:p w14:paraId="42026DC1" w14:textId="77777777" w:rsidR="00E725B3" w:rsidRDefault="00E725B3"/>
    <w:p w14:paraId="47E70F33" w14:textId="57E1F885" w:rsidR="006C43C7" w:rsidRPr="0019644B" w:rsidRDefault="00A8266D" w:rsidP="006C43C7">
      <w:pPr>
        <w:rPr>
          <w:b/>
          <w:bCs/>
        </w:rPr>
      </w:pPr>
      <w:r w:rsidRPr="0019644B">
        <w:rPr>
          <w:b/>
          <w:bCs/>
        </w:rPr>
        <w:t xml:space="preserve">New Dean Transition Plan </w:t>
      </w:r>
    </w:p>
    <w:p w14:paraId="73D15431" w14:textId="6249D19E" w:rsidR="0019644B" w:rsidRDefault="0019644B" w:rsidP="0019644B">
      <w:pPr>
        <w:ind w:left="720"/>
      </w:pPr>
      <w:r>
        <w:t xml:space="preserve">Spiro </w:t>
      </w:r>
      <w:proofErr w:type="spellStart"/>
      <w:r>
        <w:t>Kiousis</w:t>
      </w:r>
      <w:proofErr w:type="spellEnd"/>
      <w:r>
        <w:t xml:space="preserve"> is stepping into the Interim Dean position from </w:t>
      </w:r>
      <w:r w:rsidR="00E725B3">
        <w:t>Jan. 1 to June 30</w:t>
      </w:r>
      <w:r>
        <w:t xml:space="preserve">. He </w:t>
      </w:r>
      <w:r w:rsidR="00904935">
        <w:t xml:space="preserve">has begun to have regular meeting with Hub. </w:t>
      </w:r>
      <w:r>
        <w:t>Right now, it’s every two weeks but it will likely be more frequent starting in the spring. He is p</w:t>
      </w:r>
      <w:r w:rsidR="00904935">
        <w:t xml:space="preserve">roviding information and communication that </w:t>
      </w:r>
      <w:r>
        <w:t xml:space="preserve">is </w:t>
      </w:r>
      <w:r w:rsidR="00904935">
        <w:t>strategic</w:t>
      </w:r>
      <w:r>
        <w:t>:</w:t>
      </w:r>
      <w:r w:rsidR="00904935">
        <w:t xml:space="preserve"> </w:t>
      </w:r>
      <w:r>
        <w:t>p</w:t>
      </w:r>
      <w:r w:rsidR="00904935">
        <w:t xml:space="preserve">lan documents; college constitution, </w:t>
      </w:r>
      <w:r>
        <w:t>R</w:t>
      </w:r>
      <w:r w:rsidR="00904935">
        <w:t xml:space="preserve">andy </w:t>
      </w:r>
      <w:r>
        <w:t>B</w:t>
      </w:r>
      <w:r w:rsidR="00904935">
        <w:t>ennett</w:t>
      </w:r>
      <w:r>
        <w:t xml:space="preserve">’s </w:t>
      </w:r>
      <w:r w:rsidR="00904935">
        <w:t xml:space="preserve">communications. </w:t>
      </w:r>
      <w:r>
        <w:t>Hub is</w:t>
      </w:r>
      <w:r w:rsidR="00904935">
        <w:t xml:space="preserve"> very excited </w:t>
      </w:r>
      <w:r>
        <w:t>to get started</w:t>
      </w:r>
      <w:r w:rsidR="00904935">
        <w:t xml:space="preserve"> elevating and advancing our efforts. </w:t>
      </w:r>
      <w:r>
        <w:t>Hub is keen on the idea of creating a Staff Council. Would really love to see us make significant progress on that. Some of Hub’s ideas include helping our g</w:t>
      </w:r>
      <w:r w:rsidR="00904935">
        <w:t>raduate program</w:t>
      </w:r>
      <w:r>
        <w:t>s</w:t>
      </w:r>
      <w:r w:rsidR="00904935">
        <w:t xml:space="preserve"> develop </w:t>
      </w:r>
      <w:r>
        <w:t xml:space="preserve">a nationwide </w:t>
      </w:r>
      <w:r w:rsidR="00904935">
        <w:t xml:space="preserve">reputation. </w:t>
      </w:r>
    </w:p>
    <w:p w14:paraId="1B5335F6" w14:textId="77777777" w:rsidR="0019644B" w:rsidRDefault="0019644B" w:rsidP="006C43C7"/>
    <w:p w14:paraId="50FD61CF" w14:textId="4097D1AA" w:rsidR="00E725B3" w:rsidRDefault="0019644B" w:rsidP="0019644B">
      <w:pPr>
        <w:ind w:left="720"/>
      </w:pPr>
      <w:r>
        <w:t>As far as IDE Committee membership,</w:t>
      </w:r>
      <w:r w:rsidR="00904935">
        <w:t xml:space="preserve"> Spiro will be taking hiatus – Tom is covering for </w:t>
      </w:r>
      <w:r>
        <w:t>him on the committee. Tom and Mira Lowe are also taking on additional responsibilities</w:t>
      </w:r>
      <w:r w:rsidR="00904935">
        <w:t xml:space="preserve"> </w:t>
      </w:r>
      <w:r>
        <w:t>during this transitional period</w:t>
      </w:r>
      <w:r w:rsidR="00904935">
        <w:t xml:space="preserve">. </w:t>
      </w:r>
    </w:p>
    <w:p w14:paraId="3B4394EC" w14:textId="77777777" w:rsidR="00904935" w:rsidRDefault="00904935" w:rsidP="006C43C7"/>
    <w:p w14:paraId="234B0C34" w14:textId="44FB7D87" w:rsidR="004E4D43" w:rsidRPr="0023316D" w:rsidRDefault="004E4D43" w:rsidP="006C43C7">
      <w:pPr>
        <w:rPr>
          <w:b/>
          <w:bCs/>
        </w:rPr>
      </w:pPr>
      <w:r w:rsidRPr="0023316D">
        <w:rPr>
          <w:b/>
          <w:bCs/>
        </w:rPr>
        <w:lastRenderedPageBreak/>
        <w:t>Roundtable / New Business</w:t>
      </w:r>
      <w:r w:rsidR="00A8266D" w:rsidRPr="0023316D">
        <w:rPr>
          <w:b/>
          <w:bCs/>
        </w:rPr>
        <w:t>/Announcements</w:t>
      </w:r>
    </w:p>
    <w:p w14:paraId="153D5838" w14:textId="78F5F501" w:rsidR="0023316D" w:rsidRDefault="00653818" w:rsidP="00585FFF">
      <w:pPr>
        <w:ind w:left="720"/>
      </w:pPr>
      <w:r>
        <w:t xml:space="preserve">Mira </w:t>
      </w:r>
      <w:r w:rsidR="0023316D">
        <w:t xml:space="preserve">Lowe announced that Alex Wilkerson </w:t>
      </w:r>
      <w:r>
        <w:t xml:space="preserve">is stepping in to </w:t>
      </w:r>
      <w:r w:rsidR="00D04924">
        <w:t xml:space="preserve">become point person for </w:t>
      </w:r>
      <w:r w:rsidR="0023316D">
        <w:t>the</w:t>
      </w:r>
      <w:r>
        <w:t xml:space="preserve"> </w:t>
      </w:r>
      <w:r w:rsidR="0023316D">
        <w:t>K</w:t>
      </w:r>
      <w:r>
        <w:t xml:space="preserve">night </w:t>
      </w:r>
      <w:r w:rsidR="0023316D">
        <w:t>D</w:t>
      </w:r>
      <w:r>
        <w:t xml:space="preserve">ivision </w:t>
      </w:r>
      <w:r w:rsidR="0023316D">
        <w:t>during</w:t>
      </w:r>
      <w:r>
        <w:t xml:space="preserve"> </w:t>
      </w:r>
      <w:r w:rsidR="0023316D">
        <w:t>K</w:t>
      </w:r>
      <w:r>
        <w:t xml:space="preserve">atrice </w:t>
      </w:r>
      <w:r w:rsidR="0023316D">
        <w:t xml:space="preserve">Graham’s maternity leave; the WUFT newsroom is a host — along with over 200 newsrooms across the nation — for Report for America. RFA’s focus is </w:t>
      </w:r>
      <w:r>
        <w:t xml:space="preserve">local </w:t>
      </w:r>
      <w:r w:rsidR="0023316D">
        <w:t xml:space="preserve">and </w:t>
      </w:r>
      <w:r>
        <w:t xml:space="preserve">on inequity and underserved communities – </w:t>
      </w:r>
      <w:r w:rsidR="0023316D">
        <w:t>our coverage will be on E</w:t>
      </w:r>
      <w:r>
        <w:t xml:space="preserve">ast Gainesville. </w:t>
      </w:r>
    </w:p>
    <w:p w14:paraId="33813008" w14:textId="77777777" w:rsidR="0023316D" w:rsidRDefault="0023316D" w:rsidP="006C43C7"/>
    <w:p w14:paraId="0ABD3F7A" w14:textId="6C831C1E" w:rsidR="00653818" w:rsidRDefault="00653818" w:rsidP="00585FFF">
      <w:pPr>
        <w:ind w:left="720"/>
      </w:pPr>
      <w:proofErr w:type="spellStart"/>
      <w:r>
        <w:t>Meisha</w:t>
      </w:r>
      <w:proofErr w:type="spellEnd"/>
      <w:r>
        <w:t xml:space="preserve"> </w:t>
      </w:r>
      <w:r w:rsidR="0023316D">
        <w:t xml:space="preserve">announced </w:t>
      </w:r>
      <w:r>
        <w:t xml:space="preserve">staff changes </w:t>
      </w:r>
      <w:r w:rsidR="0023316D">
        <w:t xml:space="preserve">— </w:t>
      </w:r>
      <w:r>
        <w:t>Jen</w:t>
      </w:r>
      <w:r w:rsidR="0023316D">
        <w:t>nifer Ford</w:t>
      </w:r>
      <w:r>
        <w:t xml:space="preserve"> is now </w:t>
      </w:r>
      <w:r w:rsidR="0023316D">
        <w:t>CJC Director of M</w:t>
      </w:r>
      <w:r>
        <w:t xml:space="preserve">arketing and </w:t>
      </w:r>
      <w:r w:rsidR="0023316D">
        <w:t>C</w:t>
      </w:r>
      <w:r>
        <w:t xml:space="preserve">ommunications); </w:t>
      </w:r>
      <w:proofErr w:type="spellStart"/>
      <w:r>
        <w:t>Daressa</w:t>
      </w:r>
      <w:proofErr w:type="spellEnd"/>
      <w:r>
        <w:t xml:space="preserve"> </w:t>
      </w:r>
      <w:r w:rsidR="0023316D">
        <w:t xml:space="preserve">Howard Hope </w:t>
      </w:r>
      <w:r>
        <w:t xml:space="preserve">is now </w:t>
      </w:r>
      <w:r w:rsidR="0023316D">
        <w:t xml:space="preserve">Admissions and Enrollment Coordinator for the Graduate Division; Natalia Mojica is now Admissions Director for the Graduate Division. </w:t>
      </w:r>
    </w:p>
    <w:p w14:paraId="1DE3844E" w14:textId="77777777" w:rsidR="00585FFF" w:rsidRDefault="00585FFF" w:rsidP="00585FFF"/>
    <w:p w14:paraId="213A6F01" w14:textId="59C12F63" w:rsidR="006C43C7" w:rsidRDefault="006C43C7" w:rsidP="006C43C7"/>
    <w:p w14:paraId="6343C161" w14:textId="4F203A6A" w:rsidR="006C43C7" w:rsidRPr="00585FFF" w:rsidRDefault="006C43C7" w:rsidP="00585FFF">
      <w:pPr>
        <w:jc w:val="center"/>
        <w:rPr>
          <w:b/>
          <w:bCs/>
        </w:rPr>
      </w:pPr>
      <w:r w:rsidRPr="00585FFF">
        <w:rPr>
          <w:b/>
          <w:bCs/>
        </w:rPr>
        <w:t>1:45 p.m. Meeting Adjourned</w:t>
      </w:r>
      <w:r w:rsidR="00585FFF" w:rsidRPr="00585FFF">
        <w:rPr>
          <w:b/>
          <w:bCs/>
        </w:rPr>
        <w:t xml:space="preserve"> 1:45 p.m.</w:t>
      </w:r>
    </w:p>
    <w:p w14:paraId="3933093E" w14:textId="77777777" w:rsidR="006C43C7" w:rsidRDefault="006C43C7"/>
    <w:p w14:paraId="2807212F" w14:textId="3490CCEF" w:rsidR="006C43C7" w:rsidRDefault="006C43C7"/>
    <w:p w14:paraId="71DA88F7" w14:textId="67C5539E" w:rsidR="006C43C7" w:rsidRDefault="006C43C7"/>
    <w:p w14:paraId="1825BB94" w14:textId="77777777" w:rsidR="006C43C7" w:rsidRDefault="006C43C7"/>
    <w:sectPr w:rsidR="006C43C7" w:rsidSect="00A21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C7"/>
    <w:rsid w:val="00081EE1"/>
    <w:rsid w:val="00107306"/>
    <w:rsid w:val="0019644B"/>
    <w:rsid w:val="0020400A"/>
    <w:rsid w:val="0023316D"/>
    <w:rsid w:val="002B1251"/>
    <w:rsid w:val="0041432D"/>
    <w:rsid w:val="00451F3C"/>
    <w:rsid w:val="004E4D43"/>
    <w:rsid w:val="005109F9"/>
    <w:rsid w:val="00585FFF"/>
    <w:rsid w:val="005A48E6"/>
    <w:rsid w:val="00653818"/>
    <w:rsid w:val="00687E29"/>
    <w:rsid w:val="006C43C7"/>
    <w:rsid w:val="006C68D4"/>
    <w:rsid w:val="007F1546"/>
    <w:rsid w:val="0080233B"/>
    <w:rsid w:val="008B2C44"/>
    <w:rsid w:val="00904935"/>
    <w:rsid w:val="00A212EA"/>
    <w:rsid w:val="00A542A3"/>
    <w:rsid w:val="00A8266D"/>
    <w:rsid w:val="00A87EA0"/>
    <w:rsid w:val="00B10BD7"/>
    <w:rsid w:val="00D04924"/>
    <w:rsid w:val="00DC6E7B"/>
    <w:rsid w:val="00E21BC1"/>
    <w:rsid w:val="00E7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8599"/>
  <w15:chartTrackingRefBased/>
  <w15:docId w15:val="{798F0127-D906-AB46-B206-8DBA606E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2021-02-12T15:04:00Z</dcterms:created>
  <dcterms:modified xsi:type="dcterms:W3CDTF">2021-02-12T15:04:00Z</dcterms:modified>
</cp:coreProperties>
</file>