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3F" w:rsidRDefault="00CB7624">
      <w:pPr>
        <w:pStyle w:val="Title"/>
      </w:pPr>
      <w:r>
        <w:t>Research Committee Agenda</w:t>
      </w:r>
    </w:p>
    <w:p w:rsidR="003E583F" w:rsidRDefault="00334EE2">
      <w:pPr>
        <w:pStyle w:val="Heading1"/>
      </w:pPr>
      <w:r>
        <w:t>1</w:t>
      </w:r>
      <w:r w:rsidR="00CB7624">
        <w:t>-1</w:t>
      </w:r>
      <w:r>
        <w:t>2-16</w:t>
      </w:r>
    </w:p>
    <w:p w:rsidR="003E583F" w:rsidRDefault="00334EE2">
      <w:r>
        <w:t>Discussion</w:t>
      </w:r>
      <w:r w:rsidR="00CB7624">
        <w:t xml:space="preserve"> Items</w:t>
      </w:r>
    </w:p>
    <w:p w:rsidR="00CB7624" w:rsidRDefault="003A13EF" w:rsidP="00CB7624">
      <w:pPr>
        <w:pStyle w:val="ListParagraph"/>
        <w:numPr>
          <w:ilvl w:val="0"/>
          <w:numId w:val="1"/>
        </w:numPr>
      </w:pPr>
      <w:r>
        <w:t>Dean’s Seed Money proposals</w:t>
      </w:r>
      <w:r w:rsidR="00334EE2">
        <w:t xml:space="preserve"> – how to raise quality</w:t>
      </w:r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Research Summer proposal</w:t>
      </w:r>
      <w:r w:rsidR="00334EE2">
        <w:t xml:space="preserve"> finalize</w:t>
      </w:r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Speakers</w:t>
      </w:r>
    </w:p>
    <w:p w:rsidR="00334EE2" w:rsidRDefault="00334EE2" w:rsidP="00334EE2">
      <w:pPr>
        <w:pStyle w:val="ListParagraph"/>
        <w:numPr>
          <w:ilvl w:val="1"/>
          <w:numId w:val="1"/>
        </w:numPr>
      </w:pPr>
      <w:r>
        <w:t>Relevance to most faculty</w:t>
      </w:r>
    </w:p>
    <w:p w:rsidR="00334EE2" w:rsidRDefault="00334EE2" w:rsidP="00334EE2">
      <w:pPr>
        <w:pStyle w:val="ListParagraph"/>
        <w:numPr>
          <w:ilvl w:val="1"/>
          <w:numId w:val="1"/>
        </w:numPr>
      </w:pPr>
      <w:r>
        <w:t>Enhance reputation or collaboration</w:t>
      </w:r>
    </w:p>
    <w:p w:rsidR="00334EE2" w:rsidRDefault="00334EE2" w:rsidP="00334EE2">
      <w:pPr>
        <w:pStyle w:val="ListParagraph"/>
        <w:numPr>
          <w:ilvl w:val="1"/>
          <w:numId w:val="1"/>
        </w:numPr>
      </w:pPr>
      <w:r>
        <w:t>Maximize resources</w:t>
      </w:r>
    </w:p>
    <w:p w:rsidR="00334EE2" w:rsidRDefault="00334EE2" w:rsidP="00334EE2">
      <w:pPr>
        <w:pStyle w:val="ListParagraph"/>
        <w:numPr>
          <w:ilvl w:val="1"/>
          <w:numId w:val="1"/>
        </w:numPr>
      </w:pPr>
      <w:r>
        <w:t>Training for faculty</w:t>
      </w:r>
    </w:p>
    <w:p w:rsidR="00334EE2" w:rsidRDefault="00334EE2" w:rsidP="00334EE2">
      <w:pPr>
        <w:pStyle w:val="ListParagraph"/>
        <w:numPr>
          <w:ilvl w:val="1"/>
          <w:numId w:val="1"/>
        </w:numPr>
      </w:pPr>
      <w:r>
        <w:t>Other considerations</w:t>
      </w:r>
    </w:p>
    <w:p w:rsidR="00334EE2" w:rsidRDefault="00334EE2" w:rsidP="00334EE2">
      <w:pPr>
        <w:pStyle w:val="ListParagraph"/>
        <w:ind w:left="1440"/>
      </w:pPr>
    </w:p>
    <w:p w:rsidR="004C50F3" w:rsidRDefault="004C50F3" w:rsidP="00CB7624">
      <w:pPr>
        <w:pStyle w:val="ListParagraph"/>
        <w:numPr>
          <w:ilvl w:val="0"/>
          <w:numId w:val="1"/>
        </w:numPr>
      </w:pPr>
      <w:r>
        <w:t xml:space="preserve">SONA </w:t>
      </w:r>
      <w:r w:rsidR="00334EE2">
        <w:t>–</w:t>
      </w:r>
      <w:r>
        <w:t xml:space="preserve"> Janice</w:t>
      </w:r>
      <w:r w:rsidR="00334EE2">
        <w:t xml:space="preserve"> – thank you</w:t>
      </w:r>
      <w:bookmarkStart w:id="0" w:name="_GoBack"/>
      <w:bookmarkEnd w:id="0"/>
    </w:p>
    <w:p w:rsidR="00334EE2" w:rsidRDefault="00334EE2" w:rsidP="00CB7624">
      <w:pPr>
        <w:pStyle w:val="ListParagraph"/>
        <w:numPr>
          <w:ilvl w:val="0"/>
          <w:numId w:val="1"/>
        </w:numPr>
      </w:pPr>
      <w:r>
        <w:t xml:space="preserve">Symposium </w:t>
      </w:r>
    </w:p>
    <w:p w:rsidR="00334EE2" w:rsidRDefault="00334EE2" w:rsidP="00CB7624">
      <w:pPr>
        <w:pStyle w:val="ListParagraph"/>
        <w:numPr>
          <w:ilvl w:val="0"/>
          <w:numId w:val="1"/>
        </w:numPr>
      </w:pPr>
      <w:r>
        <w:t>Qualifying exam procedures</w:t>
      </w:r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Other ideas</w:t>
      </w:r>
    </w:p>
    <w:sectPr w:rsidR="003A13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F4F"/>
    <w:multiLevelType w:val="hybridMultilevel"/>
    <w:tmpl w:val="6C8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334EE2"/>
    <w:rsid w:val="003A13EF"/>
    <w:rsid w:val="003E583F"/>
    <w:rsid w:val="004C50F3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2E0B-730A-45CB-A9C8-FD32BD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2</cp:revision>
  <dcterms:created xsi:type="dcterms:W3CDTF">2016-01-11T14:08:00Z</dcterms:created>
  <dcterms:modified xsi:type="dcterms:W3CDTF">2016-01-11T14:08:00Z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