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53" w:rsidRPr="005E761D" w:rsidRDefault="005E761D" w:rsidP="005E761D">
      <w:pPr>
        <w:pStyle w:val="Title"/>
      </w:pPr>
      <w:r w:rsidRPr="005E761D">
        <w:t>GRADUATE COMMITTEE MINUTES</w:t>
      </w:r>
    </w:p>
    <w:p w:rsidR="005E761D" w:rsidRDefault="005E761D" w:rsidP="005E761D">
      <w:pPr>
        <w:pStyle w:val="Title"/>
      </w:pPr>
      <w:r>
        <w:t>10-15-2014</w:t>
      </w:r>
    </w:p>
    <w:p w:rsidR="005E761D" w:rsidRDefault="005E761D" w:rsidP="005E761D">
      <w:pPr>
        <w:spacing w:after="0"/>
        <w:rPr>
          <w:rFonts w:ascii="Arial" w:hAnsi="Arial" w:cs="Arial"/>
          <w:sz w:val="24"/>
          <w:szCs w:val="24"/>
        </w:rPr>
      </w:pPr>
      <w:r w:rsidRPr="005E761D">
        <w:rPr>
          <w:rFonts w:ascii="Arial" w:hAnsi="Arial" w:cs="Arial"/>
          <w:sz w:val="24"/>
          <w:szCs w:val="24"/>
          <w:u w:val="single"/>
        </w:rPr>
        <w:t>Minutes from 9-24-14 meeting</w:t>
      </w:r>
      <w:r>
        <w:rPr>
          <w:rFonts w:ascii="Arial" w:hAnsi="Arial" w:cs="Arial"/>
          <w:sz w:val="24"/>
          <w:szCs w:val="24"/>
        </w:rPr>
        <w:t xml:space="preserve">  </w:t>
      </w:r>
    </w:p>
    <w:p w:rsidR="005E761D" w:rsidRDefault="005E761D" w:rsidP="005E761D">
      <w:pPr>
        <w:spacing w:after="0"/>
        <w:rPr>
          <w:rFonts w:ascii="Arial" w:hAnsi="Arial" w:cs="Arial"/>
          <w:sz w:val="24"/>
          <w:szCs w:val="24"/>
        </w:rPr>
      </w:pPr>
      <w:r>
        <w:rPr>
          <w:rFonts w:ascii="Arial" w:hAnsi="Arial" w:cs="Arial"/>
          <w:sz w:val="24"/>
          <w:szCs w:val="24"/>
        </w:rPr>
        <w:t>Approved unanimously following one correction—Kelleher did not attend.</w:t>
      </w:r>
    </w:p>
    <w:p w:rsidR="009F354A" w:rsidRDefault="009F354A" w:rsidP="005E761D">
      <w:pPr>
        <w:spacing w:after="0"/>
        <w:rPr>
          <w:rFonts w:ascii="Arial" w:hAnsi="Arial" w:cs="Arial"/>
          <w:sz w:val="24"/>
          <w:szCs w:val="24"/>
        </w:rPr>
      </w:pPr>
    </w:p>
    <w:p w:rsidR="009F354A" w:rsidRDefault="009F354A" w:rsidP="005E761D">
      <w:pPr>
        <w:spacing w:after="0"/>
        <w:rPr>
          <w:rFonts w:ascii="Arial" w:hAnsi="Arial" w:cs="Arial"/>
          <w:sz w:val="24"/>
          <w:szCs w:val="24"/>
        </w:rPr>
      </w:pPr>
      <w:r>
        <w:rPr>
          <w:rFonts w:ascii="Arial" w:hAnsi="Arial" w:cs="Arial"/>
          <w:sz w:val="24"/>
          <w:szCs w:val="24"/>
        </w:rPr>
        <w:t xml:space="preserve">Treise welcomed the student representative </w:t>
      </w:r>
      <w:r w:rsidR="004C6B21">
        <w:rPr>
          <w:rFonts w:ascii="Arial" w:hAnsi="Arial" w:cs="Arial"/>
          <w:sz w:val="24"/>
          <w:szCs w:val="24"/>
        </w:rPr>
        <w:t xml:space="preserve">who will serve on </w:t>
      </w:r>
      <w:r>
        <w:rPr>
          <w:rFonts w:ascii="Arial" w:hAnsi="Arial" w:cs="Arial"/>
          <w:sz w:val="24"/>
          <w:szCs w:val="24"/>
        </w:rPr>
        <w:t>this committee—Annelie Schmittel, a doctoral student.</w:t>
      </w:r>
    </w:p>
    <w:p w:rsidR="005E761D" w:rsidRDefault="005E761D" w:rsidP="005E761D">
      <w:pPr>
        <w:spacing w:after="0"/>
        <w:rPr>
          <w:rFonts w:ascii="Arial" w:hAnsi="Arial" w:cs="Arial"/>
          <w:sz w:val="24"/>
          <w:szCs w:val="24"/>
        </w:rPr>
      </w:pPr>
    </w:p>
    <w:p w:rsidR="005E761D" w:rsidRDefault="005E761D" w:rsidP="005E761D">
      <w:pPr>
        <w:spacing w:after="0"/>
        <w:rPr>
          <w:rFonts w:ascii="Arial" w:hAnsi="Arial" w:cs="Arial"/>
          <w:sz w:val="24"/>
          <w:szCs w:val="24"/>
          <w:u w:val="single"/>
        </w:rPr>
      </w:pPr>
      <w:r w:rsidRPr="005E761D">
        <w:rPr>
          <w:rFonts w:ascii="Arial" w:hAnsi="Arial" w:cs="Arial"/>
          <w:sz w:val="24"/>
          <w:szCs w:val="24"/>
          <w:u w:val="single"/>
        </w:rPr>
        <w:t>Fundraising Certificate</w:t>
      </w:r>
      <w:r>
        <w:rPr>
          <w:rFonts w:ascii="Arial" w:hAnsi="Arial" w:cs="Arial"/>
          <w:sz w:val="24"/>
          <w:szCs w:val="24"/>
          <w:u w:val="single"/>
        </w:rPr>
        <w:t xml:space="preserve"> Proposal</w:t>
      </w:r>
    </w:p>
    <w:p w:rsidR="007E2AD2" w:rsidRDefault="005E761D" w:rsidP="005E761D">
      <w:pPr>
        <w:spacing w:after="0"/>
        <w:rPr>
          <w:rFonts w:ascii="Arial" w:hAnsi="Arial" w:cs="Arial"/>
          <w:sz w:val="24"/>
          <w:szCs w:val="24"/>
        </w:rPr>
      </w:pPr>
      <w:r>
        <w:rPr>
          <w:rFonts w:ascii="Arial" w:hAnsi="Arial" w:cs="Arial"/>
          <w:sz w:val="24"/>
          <w:szCs w:val="24"/>
        </w:rPr>
        <w:t>A concern was raised regarding faculty members who were listed as instructors but who have not been approached</w:t>
      </w:r>
      <w:r w:rsidR="007E2AD2">
        <w:rPr>
          <w:rFonts w:ascii="Arial" w:hAnsi="Arial" w:cs="Arial"/>
          <w:sz w:val="24"/>
          <w:szCs w:val="24"/>
        </w:rPr>
        <w:t xml:space="preserve"> to teach in this program.  Kelly would be responsible for finding the appropriate faculty to teach the courses.  Ostroff asked how instructors will be compensated.  That question has not yet been answered.</w:t>
      </w:r>
    </w:p>
    <w:p w:rsidR="007E2AD2" w:rsidRDefault="007E2AD2" w:rsidP="005E761D">
      <w:pPr>
        <w:spacing w:after="0"/>
        <w:rPr>
          <w:rFonts w:ascii="Arial" w:hAnsi="Arial" w:cs="Arial"/>
          <w:sz w:val="24"/>
          <w:szCs w:val="24"/>
        </w:rPr>
      </w:pPr>
    </w:p>
    <w:p w:rsidR="005E761D" w:rsidRDefault="007E2AD2" w:rsidP="005E761D">
      <w:pPr>
        <w:spacing w:after="0"/>
        <w:rPr>
          <w:rFonts w:ascii="Arial" w:hAnsi="Arial" w:cs="Arial"/>
          <w:sz w:val="24"/>
          <w:szCs w:val="24"/>
        </w:rPr>
      </w:pPr>
      <w:r>
        <w:rPr>
          <w:rFonts w:ascii="Arial" w:hAnsi="Arial" w:cs="Arial"/>
          <w:sz w:val="24"/>
          <w:szCs w:val="24"/>
        </w:rPr>
        <w:t>Molleda pointed out that Kelly needs to be trusted to find the faculty because she is the expe</w:t>
      </w:r>
      <w:r w:rsidR="004C6B21">
        <w:rPr>
          <w:rFonts w:ascii="Arial" w:hAnsi="Arial" w:cs="Arial"/>
          <w:sz w:val="24"/>
          <w:szCs w:val="24"/>
        </w:rPr>
        <w:t xml:space="preserve">rt in this area.  He suggested the committee </w:t>
      </w:r>
      <w:r>
        <w:rPr>
          <w:rFonts w:ascii="Arial" w:hAnsi="Arial" w:cs="Arial"/>
          <w:sz w:val="24"/>
          <w:szCs w:val="24"/>
        </w:rPr>
        <w:t>should be focusing on the courses, not who will teach</w:t>
      </w:r>
      <w:r w:rsidR="004C6B21">
        <w:rPr>
          <w:rFonts w:ascii="Arial" w:hAnsi="Arial" w:cs="Arial"/>
          <w:sz w:val="24"/>
          <w:szCs w:val="24"/>
        </w:rPr>
        <w:t xml:space="preserve"> them</w:t>
      </w:r>
      <w:r>
        <w:rPr>
          <w:rFonts w:ascii="Arial" w:hAnsi="Arial" w:cs="Arial"/>
          <w:sz w:val="24"/>
          <w:szCs w:val="24"/>
        </w:rPr>
        <w:t>.  He said the Foundation has approved this proposal, agreeing on the content of the proposal based on the skills of Kelly, and it needs to move forward.  He suggested the hiring can remain flexible and does not have to be graduate faculty even though the proposal mentions that the instructors will be graduate faculty.</w:t>
      </w:r>
      <w:r w:rsidR="005E761D">
        <w:rPr>
          <w:rFonts w:ascii="Arial" w:hAnsi="Arial" w:cs="Arial"/>
          <w:sz w:val="24"/>
          <w:szCs w:val="24"/>
        </w:rPr>
        <w:t xml:space="preserve"> </w:t>
      </w:r>
    </w:p>
    <w:p w:rsidR="007E2AD2" w:rsidRDefault="007E2AD2" w:rsidP="005E761D">
      <w:pPr>
        <w:spacing w:after="0"/>
        <w:rPr>
          <w:rFonts w:ascii="Arial" w:hAnsi="Arial" w:cs="Arial"/>
          <w:sz w:val="24"/>
          <w:szCs w:val="24"/>
        </w:rPr>
      </w:pPr>
    </w:p>
    <w:p w:rsidR="002A461C" w:rsidRDefault="00F247B4" w:rsidP="005E761D">
      <w:pPr>
        <w:spacing w:after="0"/>
        <w:rPr>
          <w:rFonts w:ascii="Arial" w:hAnsi="Arial" w:cs="Arial"/>
          <w:sz w:val="24"/>
          <w:szCs w:val="24"/>
        </w:rPr>
      </w:pPr>
      <w:r w:rsidRPr="00F247B4">
        <w:rPr>
          <w:rFonts w:ascii="Arial" w:hAnsi="Arial" w:cs="Arial"/>
          <w:b/>
          <w:sz w:val="24"/>
          <w:szCs w:val="24"/>
        </w:rPr>
        <w:t>A motion</w:t>
      </w:r>
      <w:r>
        <w:rPr>
          <w:rFonts w:ascii="Arial" w:hAnsi="Arial" w:cs="Arial"/>
          <w:sz w:val="24"/>
          <w:szCs w:val="24"/>
        </w:rPr>
        <w:t xml:space="preserve"> was made by Ferguson to table the discussion until next meeting </w:t>
      </w:r>
      <w:r w:rsidR="002A461C">
        <w:rPr>
          <w:rFonts w:ascii="Arial" w:hAnsi="Arial" w:cs="Arial"/>
          <w:sz w:val="24"/>
          <w:szCs w:val="24"/>
        </w:rPr>
        <w:t xml:space="preserve">following </w:t>
      </w:r>
      <w:r>
        <w:rPr>
          <w:rFonts w:ascii="Arial" w:hAnsi="Arial" w:cs="Arial"/>
          <w:sz w:val="24"/>
          <w:szCs w:val="24"/>
        </w:rPr>
        <w:t>a clarification of the language in the contract regarding faculty who will teach courses</w:t>
      </w:r>
      <w:r w:rsidR="004C6B21">
        <w:rPr>
          <w:rFonts w:ascii="Arial" w:hAnsi="Arial" w:cs="Arial"/>
          <w:sz w:val="24"/>
          <w:szCs w:val="24"/>
        </w:rPr>
        <w:t xml:space="preserve"> and some questions </w:t>
      </w:r>
      <w:proofErr w:type="gramStart"/>
      <w:r w:rsidR="004C6B21">
        <w:rPr>
          <w:rFonts w:ascii="Arial" w:hAnsi="Arial" w:cs="Arial"/>
          <w:sz w:val="24"/>
          <w:szCs w:val="24"/>
        </w:rPr>
        <w:t>raised</w:t>
      </w:r>
      <w:proofErr w:type="gramEnd"/>
      <w:r w:rsidR="004C6B21">
        <w:rPr>
          <w:rFonts w:ascii="Arial" w:hAnsi="Arial" w:cs="Arial"/>
          <w:sz w:val="24"/>
          <w:szCs w:val="24"/>
        </w:rPr>
        <w:t xml:space="preserve"> about the </w:t>
      </w:r>
      <w:proofErr w:type="spellStart"/>
      <w:r w:rsidR="004C6B21">
        <w:rPr>
          <w:rFonts w:ascii="Arial" w:hAnsi="Arial" w:cs="Arial"/>
          <w:sz w:val="24"/>
          <w:szCs w:val="24"/>
        </w:rPr>
        <w:t>SLOs</w:t>
      </w:r>
      <w:proofErr w:type="spellEnd"/>
      <w:r>
        <w:rPr>
          <w:rFonts w:ascii="Arial" w:hAnsi="Arial" w:cs="Arial"/>
          <w:sz w:val="24"/>
          <w:szCs w:val="24"/>
        </w:rPr>
        <w:t xml:space="preserve">. </w:t>
      </w:r>
      <w:r w:rsidR="002A461C">
        <w:rPr>
          <w:rFonts w:ascii="Arial" w:hAnsi="Arial" w:cs="Arial"/>
          <w:sz w:val="24"/>
          <w:szCs w:val="24"/>
        </w:rPr>
        <w:t>The motion passed unanimously.</w:t>
      </w:r>
    </w:p>
    <w:p w:rsidR="00AF2C4C" w:rsidRDefault="00AF2C4C" w:rsidP="005E761D">
      <w:pPr>
        <w:spacing w:after="0"/>
        <w:rPr>
          <w:rFonts w:ascii="Arial" w:hAnsi="Arial" w:cs="Arial"/>
          <w:sz w:val="24"/>
          <w:szCs w:val="24"/>
        </w:rPr>
      </w:pPr>
    </w:p>
    <w:p w:rsidR="00AF2C4C" w:rsidRPr="00AF2C4C" w:rsidRDefault="00AF2C4C" w:rsidP="005E761D">
      <w:pPr>
        <w:spacing w:after="0"/>
        <w:rPr>
          <w:rFonts w:ascii="Arial" w:hAnsi="Arial" w:cs="Arial"/>
          <w:sz w:val="24"/>
          <w:szCs w:val="24"/>
          <w:u w:val="single"/>
        </w:rPr>
      </w:pPr>
      <w:r w:rsidRPr="00AF2C4C">
        <w:rPr>
          <w:rFonts w:ascii="Arial" w:hAnsi="Arial" w:cs="Arial"/>
          <w:sz w:val="24"/>
          <w:szCs w:val="24"/>
          <w:u w:val="single"/>
        </w:rPr>
        <w:t>Value Communication and Conversion Certificate Program</w:t>
      </w:r>
    </w:p>
    <w:p w:rsidR="002A461C" w:rsidRDefault="00AF2C4C" w:rsidP="005E761D">
      <w:pPr>
        <w:spacing w:after="0"/>
        <w:rPr>
          <w:rFonts w:ascii="Arial" w:hAnsi="Arial" w:cs="Arial"/>
          <w:sz w:val="24"/>
          <w:szCs w:val="24"/>
        </w:rPr>
      </w:pPr>
      <w:r>
        <w:rPr>
          <w:rFonts w:ascii="Arial" w:hAnsi="Arial" w:cs="Arial"/>
          <w:sz w:val="24"/>
          <w:szCs w:val="24"/>
        </w:rPr>
        <w:t xml:space="preserve">Andy Selepak presented the proposal for a College of JM/COM Graduate Certificate in Value Communication and Conversion.  The program consists of four courses (12 credits). Selepak’s proposal stated that, “Marketing and recruitment for the program will rely on a blend of tactics produced by the College’s Distance Education staff and our partner in this program, MecLabs.”  </w:t>
      </w:r>
    </w:p>
    <w:p w:rsidR="0025113A" w:rsidRDefault="0025113A" w:rsidP="005E761D">
      <w:pPr>
        <w:spacing w:after="0"/>
        <w:rPr>
          <w:rFonts w:ascii="Arial" w:hAnsi="Arial" w:cs="Arial"/>
          <w:sz w:val="24"/>
          <w:szCs w:val="24"/>
        </w:rPr>
      </w:pPr>
    </w:p>
    <w:p w:rsidR="0025113A" w:rsidRDefault="0025113A" w:rsidP="005E761D">
      <w:pPr>
        <w:spacing w:after="0"/>
        <w:rPr>
          <w:rFonts w:ascii="Arial" w:hAnsi="Arial" w:cs="Arial"/>
          <w:sz w:val="24"/>
          <w:szCs w:val="24"/>
        </w:rPr>
      </w:pPr>
      <w:r>
        <w:rPr>
          <w:rFonts w:ascii="Arial" w:hAnsi="Arial" w:cs="Arial"/>
          <w:sz w:val="24"/>
          <w:szCs w:val="24"/>
        </w:rPr>
        <w:t>The target for the program would be companies already working with MecLabs.  Selepak said there is a potential for hundreds of people who could be interested in a certificate such as this.</w:t>
      </w:r>
    </w:p>
    <w:p w:rsidR="0025113A" w:rsidRDefault="0025113A" w:rsidP="005E761D">
      <w:pPr>
        <w:spacing w:after="0"/>
        <w:rPr>
          <w:rFonts w:ascii="Arial" w:hAnsi="Arial" w:cs="Arial"/>
          <w:sz w:val="24"/>
          <w:szCs w:val="24"/>
        </w:rPr>
      </w:pPr>
    </w:p>
    <w:p w:rsidR="00494A4B" w:rsidRDefault="00494A4B" w:rsidP="005E761D">
      <w:pPr>
        <w:spacing w:after="0"/>
        <w:rPr>
          <w:rFonts w:ascii="Arial" w:hAnsi="Arial" w:cs="Arial"/>
          <w:sz w:val="24"/>
          <w:szCs w:val="24"/>
        </w:rPr>
      </w:pPr>
      <w:r>
        <w:rPr>
          <w:rFonts w:ascii="Arial" w:hAnsi="Arial" w:cs="Arial"/>
          <w:sz w:val="24"/>
          <w:szCs w:val="24"/>
        </w:rPr>
        <w:t>Ostroff mentioned that at the undergrad level</w:t>
      </w:r>
      <w:r w:rsidR="004C6B21">
        <w:rPr>
          <w:rFonts w:ascii="Arial" w:hAnsi="Arial" w:cs="Arial"/>
          <w:sz w:val="24"/>
          <w:szCs w:val="24"/>
        </w:rPr>
        <w:t>,</w:t>
      </w:r>
      <w:r>
        <w:rPr>
          <w:rFonts w:ascii="Arial" w:hAnsi="Arial" w:cs="Arial"/>
          <w:sz w:val="24"/>
          <w:szCs w:val="24"/>
        </w:rPr>
        <w:t xml:space="preserve"> certificates can’t stand alone and must be part of a program.  Selepak said at the graduate level a certificate can stand alone.  Kelleher mentioned that if there was a need to have a partner</w:t>
      </w:r>
      <w:r w:rsidR="00661146">
        <w:rPr>
          <w:rFonts w:ascii="Arial" w:hAnsi="Arial" w:cs="Arial"/>
          <w:sz w:val="24"/>
          <w:szCs w:val="24"/>
        </w:rPr>
        <w:t xml:space="preserve"> program</w:t>
      </w:r>
      <w:r>
        <w:rPr>
          <w:rFonts w:ascii="Arial" w:hAnsi="Arial" w:cs="Arial"/>
          <w:sz w:val="24"/>
          <w:szCs w:val="24"/>
        </w:rPr>
        <w:t>, he should contact the Advertising department.</w:t>
      </w:r>
    </w:p>
    <w:p w:rsidR="00494A4B" w:rsidRDefault="00494A4B" w:rsidP="005E761D">
      <w:pPr>
        <w:spacing w:after="0"/>
        <w:rPr>
          <w:rFonts w:ascii="Arial" w:hAnsi="Arial" w:cs="Arial"/>
          <w:sz w:val="24"/>
          <w:szCs w:val="24"/>
        </w:rPr>
      </w:pPr>
    </w:p>
    <w:p w:rsidR="007B78AC" w:rsidRDefault="007B78AC" w:rsidP="005E761D">
      <w:pPr>
        <w:spacing w:after="0"/>
        <w:rPr>
          <w:rFonts w:ascii="Arial" w:hAnsi="Arial" w:cs="Arial"/>
          <w:sz w:val="24"/>
          <w:szCs w:val="24"/>
        </w:rPr>
      </w:pPr>
    </w:p>
    <w:p w:rsidR="00661146" w:rsidRDefault="007B78AC" w:rsidP="005E761D">
      <w:pPr>
        <w:spacing w:after="0"/>
        <w:rPr>
          <w:rFonts w:ascii="Arial" w:hAnsi="Arial" w:cs="Arial"/>
          <w:sz w:val="24"/>
          <w:szCs w:val="24"/>
        </w:rPr>
      </w:pPr>
      <w:r>
        <w:rPr>
          <w:rFonts w:ascii="Arial" w:hAnsi="Arial" w:cs="Arial"/>
          <w:sz w:val="24"/>
          <w:szCs w:val="24"/>
        </w:rPr>
        <w:t>Questions asked and answered—</w:t>
      </w:r>
    </w:p>
    <w:p w:rsidR="007B78AC" w:rsidRPr="007B78AC" w:rsidRDefault="007B78AC" w:rsidP="007B78AC">
      <w:pPr>
        <w:pStyle w:val="ListParagraph"/>
        <w:numPr>
          <w:ilvl w:val="0"/>
          <w:numId w:val="5"/>
        </w:numPr>
        <w:spacing w:after="0"/>
        <w:rPr>
          <w:rFonts w:ascii="Arial" w:hAnsi="Arial" w:cs="Arial"/>
          <w:sz w:val="24"/>
          <w:szCs w:val="24"/>
        </w:rPr>
      </w:pPr>
      <w:r w:rsidRPr="007B78AC">
        <w:rPr>
          <w:rFonts w:ascii="Arial" w:hAnsi="Arial" w:cs="Arial"/>
          <w:sz w:val="24"/>
          <w:szCs w:val="24"/>
        </w:rPr>
        <w:t>Would current students pay regular tuition?</w:t>
      </w:r>
    </w:p>
    <w:p w:rsidR="007B78AC" w:rsidRDefault="004C6B21" w:rsidP="007B78AC">
      <w:pPr>
        <w:pStyle w:val="ListParagraph"/>
        <w:numPr>
          <w:ilvl w:val="0"/>
          <w:numId w:val="6"/>
        </w:numPr>
        <w:spacing w:after="0"/>
        <w:rPr>
          <w:rFonts w:ascii="Arial" w:hAnsi="Arial" w:cs="Arial"/>
          <w:sz w:val="24"/>
          <w:szCs w:val="24"/>
        </w:rPr>
      </w:pPr>
      <w:r>
        <w:rPr>
          <w:rFonts w:ascii="Arial" w:hAnsi="Arial" w:cs="Arial"/>
          <w:sz w:val="24"/>
          <w:szCs w:val="24"/>
        </w:rPr>
        <w:t>Any on-</w:t>
      </w:r>
      <w:r w:rsidR="007B78AC" w:rsidRPr="007B78AC">
        <w:rPr>
          <w:rFonts w:ascii="Arial" w:hAnsi="Arial" w:cs="Arial"/>
          <w:sz w:val="24"/>
          <w:szCs w:val="24"/>
        </w:rPr>
        <w:t xml:space="preserve">campus students taking the classes would pay regular tuition as they do now for distance classes. </w:t>
      </w:r>
    </w:p>
    <w:p w:rsidR="007B78AC" w:rsidRPr="007B78AC" w:rsidRDefault="007B78AC" w:rsidP="007B78AC">
      <w:pPr>
        <w:pStyle w:val="ListParagraph"/>
        <w:spacing w:after="0"/>
        <w:rPr>
          <w:rFonts w:ascii="Arial" w:hAnsi="Arial" w:cs="Arial"/>
          <w:sz w:val="24"/>
          <w:szCs w:val="24"/>
        </w:rPr>
      </w:pPr>
    </w:p>
    <w:p w:rsidR="007B78AC" w:rsidRPr="007B78AC" w:rsidRDefault="007B78AC" w:rsidP="007B78AC">
      <w:pPr>
        <w:pStyle w:val="ListParagraph"/>
        <w:numPr>
          <w:ilvl w:val="0"/>
          <w:numId w:val="5"/>
        </w:numPr>
        <w:spacing w:after="0"/>
        <w:rPr>
          <w:rFonts w:ascii="Arial" w:hAnsi="Arial" w:cs="Arial"/>
          <w:sz w:val="24"/>
          <w:szCs w:val="24"/>
        </w:rPr>
      </w:pPr>
      <w:r w:rsidRPr="007B78AC">
        <w:rPr>
          <w:rFonts w:ascii="Arial" w:hAnsi="Arial" w:cs="Arial"/>
          <w:sz w:val="24"/>
          <w:szCs w:val="24"/>
        </w:rPr>
        <w:t xml:space="preserve">Will MecLabs have right of refusal of students?  </w:t>
      </w:r>
    </w:p>
    <w:p w:rsidR="0031335D" w:rsidRDefault="007B78AC" w:rsidP="007B78AC">
      <w:pPr>
        <w:pStyle w:val="ListParagraph"/>
        <w:numPr>
          <w:ilvl w:val="0"/>
          <w:numId w:val="6"/>
        </w:numPr>
        <w:spacing w:after="0"/>
        <w:rPr>
          <w:rFonts w:ascii="Arial" w:hAnsi="Arial" w:cs="Arial"/>
          <w:sz w:val="24"/>
          <w:szCs w:val="24"/>
        </w:rPr>
      </w:pPr>
      <w:r w:rsidRPr="007B78AC">
        <w:rPr>
          <w:rFonts w:ascii="Arial" w:hAnsi="Arial" w:cs="Arial"/>
          <w:sz w:val="24"/>
          <w:szCs w:val="24"/>
        </w:rPr>
        <w:t>No, the company will have no part in the application process.  The partnership comes in with MecLabs being the facilitator of the course content.</w:t>
      </w:r>
      <w:r w:rsidR="0031335D">
        <w:rPr>
          <w:rFonts w:ascii="Arial" w:hAnsi="Arial" w:cs="Arial"/>
          <w:sz w:val="24"/>
          <w:szCs w:val="24"/>
        </w:rPr>
        <w:t xml:space="preserve">  There will be no money coming from MecLabs, the students will come from their clients, such as Verizon, </w:t>
      </w:r>
    </w:p>
    <w:p w:rsidR="0031335D" w:rsidRDefault="0031335D" w:rsidP="0031335D">
      <w:pPr>
        <w:pStyle w:val="ListParagraph"/>
        <w:spacing w:after="0"/>
        <w:rPr>
          <w:rFonts w:ascii="Arial" w:hAnsi="Arial" w:cs="Arial"/>
          <w:sz w:val="24"/>
          <w:szCs w:val="24"/>
        </w:rPr>
      </w:pPr>
    </w:p>
    <w:p w:rsidR="0031335D" w:rsidRDefault="0031335D" w:rsidP="0031335D">
      <w:pPr>
        <w:pStyle w:val="ListParagraph"/>
        <w:numPr>
          <w:ilvl w:val="0"/>
          <w:numId w:val="5"/>
        </w:numPr>
        <w:spacing w:after="0"/>
        <w:rPr>
          <w:rFonts w:ascii="Arial" w:hAnsi="Arial" w:cs="Arial"/>
          <w:sz w:val="24"/>
          <w:szCs w:val="24"/>
        </w:rPr>
      </w:pPr>
      <w:r>
        <w:rPr>
          <w:rFonts w:ascii="Arial" w:hAnsi="Arial" w:cs="Arial"/>
          <w:sz w:val="24"/>
          <w:szCs w:val="24"/>
        </w:rPr>
        <w:t>Can the courses be applied to a Master’s degree?</w:t>
      </w:r>
    </w:p>
    <w:p w:rsidR="0031335D" w:rsidRDefault="0031335D" w:rsidP="0031335D">
      <w:pPr>
        <w:pStyle w:val="ListParagraph"/>
        <w:numPr>
          <w:ilvl w:val="0"/>
          <w:numId w:val="6"/>
        </w:numPr>
        <w:spacing w:after="0"/>
        <w:rPr>
          <w:rFonts w:ascii="Arial" w:hAnsi="Arial" w:cs="Arial"/>
          <w:sz w:val="24"/>
          <w:szCs w:val="24"/>
        </w:rPr>
      </w:pPr>
      <w:r>
        <w:rPr>
          <w:rFonts w:ascii="Arial" w:hAnsi="Arial" w:cs="Arial"/>
          <w:sz w:val="24"/>
          <w:szCs w:val="24"/>
        </w:rPr>
        <w:t>It depends on the degree.</w:t>
      </w:r>
    </w:p>
    <w:p w:rsidR="0031335D" w:rsidRDefault="0031335D" w:rsidP="0031335D">
      <w:pPr>
        <w:spacing w:after="0"/>
        <w:rPr>
          <w:rFonts w:ascii="Arial" w:hAnsi="Arial" w:cs="Arial"/>
          <w:sz w:val="24"/>
          <w:szCs w:val="24"/>
        </w:rPr>
      </w:pPr>
    </w:p>
    <w:p w:rsidR="0031335D" w:rsidRDefault="0031335D" w:rsidP="0031335D">
      <w:pPr>
        <w:pStyle w:val="ListParagraph"/>
        <w:numPr>
          <w:ilvl w:val="0"/>
          <w:numId w:val="5"/>
        </w:numPr>
        <w:spacing w:after="0"/>
        <w:rPr>
          <w:rFonts w:ascii="Arial" w:hAnsi="Arial" w:cs="Arial"/>
          <w:sz w:val="24"/>
          <w:szCs w:val="24"/>
        </w:rPr>
      </w:pPr>
      <w:r>
        <w:rPr>
          <w:rFonts w:ascii="Arial" w:hAnsi="Arial" w:cs="Arial"/>
          <w:sz w:val="24"/>
          <w:szCs w:val="24"/>
        </w:rPr>
        <w:t>Are there plans to make this a Master’s degree?</w:t>
      </w:r>
    </w:p>
    <w:p w:rsidR="0031335D" w:rsidRDefault="0031335D" w:rsidP="0031335D">
      <w:pPr>
        <w:pStyle w:val="ListParagraph"/>
        <w:numPr>
          <w:ilvl w:val="0"/>
          <w:numId w:val="7"/>
        </w:numPr>
        <w:spacing w:after="0"/>
        <w:rPr>
          <w:rFonts w:ascii="Arial" w:hAnsi="Arial" w:cs="Arial"/>
          <w:sz w:val="24"/>
          <w:szCs w:val="24"/>
        </w:rPr>
      </w:pPr>
      <w:r>
        <w:rPr>
          <w:rFonts w:ascii="Arial" w:hAnsi="Arial" w:cs="Arial"/>
          <w:sz w:val="24"/>
          <w:szCs w:val="24"/>
        </w:rPr>
        <w:t>There are no plans, at this time, to make it a Master’s program.  The earliest it could even be considered would be fall of 2016.</w:t>
      </w:r>
    </w:p>
    <w:p w:rsidR="0031335D" w:rsidRDefault="0031335D" w:rsidP="0031335D">
      <w:pPr>
        <w:pStyle w:val="ListParagraph"/>
        <w:spacing w:after="0"/>
        <w:rPr>
          <w:rFonts w:ascii="Arial" w:hAnsi="Arial" w:cs="Arial"/>
          <w:sz w:val="24"/>
          <w:szCs w:val="24"/>
        </w:rPr>
      </w:pPr>
    </w:p>
    <w:p w:rsidR="0031335D" w:rsidRDefault="0031335D" w:rsidP="0031335D">
      <w:pPr>
        <w:pStyle w:val="ListParagraph"/>
        <w:numPr>
          <w:ilvl w:val="0"/>
          <w:numId w:val="5"/>
        </w:numPr>
        <w:spacing w:after="0"/>
        <w:rPr>
          <w:rFonts w:ascii="Arial" w:hAnsi="Arial" w:cs="Arial"/>
          <w:sz w:val="24"/>
          <w:szCs w:val="24"/>
        </w:rPr>
      </w:pPr>
      <w:r>
        <w:rPr>
          <w:rFonts w:ascii="Arial" w:hAnsi="Arial" w:cs="Arial"/>
          <w:sz w:val="24"/>
          <w:szCs w:val="24"/>
        </w:rPr>
        <w:t>Who will manage the program?</w:t>
      </w:r>
    </w:p>
    <w:p w:rsidR="0031335D" w:rsidRDefault="0031335D" w:rsidP="0031335D">
      <w:pPr>
        <w:pStyle w:val="ListParagraph"/>
        <w:numPr>
          <w:ilvl w:val="0"/>
          <w:numId w:val="7"/>
        </w:numPr>
        <w:spacing w:after="0"/>
        <w:rPr>
          <w:rFonts w:ascii="Arial" w:hAnsi="Arial" w:cs="Arial"/>
          <w:sz w:val="24"/>
          <w:szCs w:val="24"/>
        </w:rPr>
      </w:pPr>
      <w:r>
        <w:rPr>
          <w:rFonts w:ascii="Arial" w:hAnsi="Arial" w:cs="Arial"/>
          <w:sz w:val="24"/>
          <w:szCs w:val="24"/>
        </w:rPr>
        <w:t>Selepak will serve as Program Director and Faculty Adviser for the first years of the program.  He would manage the teaching assistants and lectures.  MecLabs will provide the two main instructors from their company.</w:t>
      </w:r>
    </w:p>
    <w:p w:rsidR="0031335D" w:rsidRDefault="0031335D" w:rsidP="0031335D">
      <w:pPr>
        <w:spacing w:after="0"/>
        <w:rPr>
          <w:rFonts w:ascii="Arial" w:hAnsi="Arial" w:cs="Arial"/>
          <w:sz w:val="24"/>
          <w:szCs w:val="24"/>
        </w:rPr>
      </w:pPr>
    </w:p>
    <w:p w:rsidR="0031335D" w:rsidRDefault="0031335D" w:rsidP="0031335D">
      <w:pPr>
        <w:spacing w:after="0"/>
        <w:rPr>
          <w:rFonts w:ascii="Arial" w:hAnsi="Arial" w:cs="Arial"/>
          <w:sz w:val="24"/>
          <w:szCs w:val="24"/>
        </w:rPr>
      </w:pPr>
      <w:r>
        <w:rPr>
          <w:rFonts w:ascii="Arial" w:hAnsi="Arial" w:cs="Arial"/>
          <w:sz w:val="24"/>
          <w:szCs w:val="24"/>
        </w:rPr>
        <w:t xml:space="preserve">The Graduate Committee </w:t>
      </w:r>
      <w:r w:rsidR="004C6B21">
        <w:rPr>
          <w:rFonts w:ascii="Arial" w:hAnsi="Arial" w:cs="Arial"/>
          <w:sz w:val="24"/>
          <w:szCs w:val="24"/>
        </w:rPr>
        <w:t>wants</w:t>
      </w:r>
      <w:r>
        <w:rPr>
          <w:rFonts w:ascii="Arial" w:hAnsi="Arial" w:cs="Arial"/>
          <w:sz w:val="24"/>
          <w:szCs w:val="24"/>
        </w:rPr>
        <w:t xml:space="preserve"> to see the CVs for the two instructors and asked Selepak to clarify the following:</w:t>
      </w:r>
    </w:p>
    <w:p w:rsidR="0031335D" w:rsidRDefault="0031335D" w:rsidP="0031335D">
      <w:pPr>
        <w:pStyle w:val="ListParagraph"/>
        <w:numPr>
          <w:ilvl w:val="0"/>
          <w:numId w:val="8"/>
        </w:numPr>
        <w:spacing w:after="0"/>
        <w:rPr>
          <w:rFonts w:ascii="Arial" w:hAnsi="Arial" w:cs="Arial"/>
          <w:sz w:val="24"/>
          <w:szCs w:val="24"/>
        </w:rPr>
      </w:pPr>
      <w:r w:rsidRPr="0031335D">
        <w:rPr>
          <w:rFonts w:ascii="Arial" w:hAnsi="Arial" w:cs="Arial"/>
          <w:sz w:val="24"/>
          <w:szCs w:val="24"/>
        </w:rPr>
        <w:t>Can we take the program with us if we separate from MecLabs?</w:t>
      </w:r>
    </w:p>
    <w:p w:rsidR="0031335D" w:rsidRDefault="0031335D" w:rsidP="0031335D">
      <w:pPr>
        <w:pStyle w:val="ListParagraph"/>
        <w:numPr>
          <w:ilvl w:val="0"/>
          <w:numId w:val="8"/>
        </w:numPr>
        <w:spacing w:after="0"/>
        <w:rPr>
          <w:rFonts w:ascii="Arial" w:hAnsi="Arial" w:cs="Arial"/>
          <w:sz w:val="24"/>
          <w:szCs w:val="24"/>
        </w:rPr>
      </w:pPr>
      <w:r>
        <w:rPr>
          <w:rFonts w:ascii="Arial" w:hAnsi="Arial" w:cs="Arial"/>
          <w:sz w:val="24"/>
          <w:szCs w:val="24"/>
        </w:rPr>
        <w:t>Will the content be proprietary?</w:t>
      </w:r>
    </w:p>
    <w:p w:rsidR="0031335D" w:rsidRDefault="0031335D" w:rsidP="0031335D">
      <w:pPr>
        <w:pStyle w:val="ListParagraph"/>
        <w:numPr>
          <w:ilvl w:val="0"/>
          <w:numId w:val="8"/>
        </w:numPr>
        <w:spacing w:after="0"/>
        <w:rPr>
          <w:rFonts w:ascii="Arial" w:hAnsi="Arial" w:cs="Arial"/>
          <w:sz w:val="24"/>
          <w:szCs w:val="24"/>
        </w:rPr>
      </w:pPr>
      <w:r>
        <w:rPr>
          <w:rFonts w:ascii="Arial" w:hAnsi="Arial" w:cs="Arial"/>
          <w:sz w:val="24"/>
          <w:szCs w:val="24"/>
        </w:rPr>
        <w:t>Is it patented?</w:t>
      </w:r>
    </w:p>
    <w:p w:rsidR="0031335D" w:rsidRDefault="0031335D" w:rsidP="0031335D">
      <w:pPr>
        <w:pStyle w:val="ListParagraph"/>
        <w:numPr>
          <w:ilvl w:val="0"/>
          <w:numId w:val="8"/>
        </w:numPr>
        <w:spacing w:after="0"/>
        <w:rPr>
          <w:rFonts w:ascii="Arial" w:hAnsi="Arial" w:cs="Arial"/>
          <w:sz w:val="24"/>
          <w:szCs w:val="24"/>
        </w:rPr>
      </w:pPr>
      <w:r>
        <w:rPr>
          <w:rFonts w:ascii="Arial" w:hAnsi="Arial" w:cs="Arial"/>
          <w:sz w:val="24"/>
          <w:szCs w:val="24"/>
        </w:rPr>
        <w:t>Will students from other areas be able to pick and choose classes wit</w:t>
      </w:r>
      <w:r w:rsidR="004432CB">
        <w:rPr>
          <w:rFonts w:ascii="Arial" w:hAnsi="Arial" w:cs="Arial"/>
          <w:sz w:val="24"/>
          <w:szCs w:val="24"/>
        </w:rPr>
        <w:t>hout getting a certificate?</w:t>
      </w:r>
    </w:p>
    <w:p w:rsidR="004432CB" w:rsidRDefault="004432CB" w:rsidP="004432CB">
      <w:pPr>
        <w:spacing w:after="0"/>
        <w:rPr>
          <w:rFonts w:ascii="Arial" w:hAnsi="Arial" w:cs="Arial"/>
          <w:sz w:val="24"/>
          <w:szCs w:val="24"/>
        </w:rPr>
      </w:pPr>
    </w:p>
    <w:p w:rsidR="004432CB" w:rsidRDefault="004432CB" w:rsidP="004432CB">
      <w:pPr>
        <w:spacing w:after="0"/>
        <w:rPr>
          <w:rFonts w:ascii="Arial" w:hAnsi="Arial" w:cs="Arial"/>
          <w:sz w:val="24"/>
          <w:szCs w:val="24"/>
        </w:rPr>
      </w:pPr>
      <w:r>
        <w:rPr>
          <w:rFonts w:ascii="Arial" w:hAnsi="Arial" w:cs="Arial"/>
          <w:sz w:val="24"/>
          <w:szCs w:val="24"/>
        </w:rPr>
        <w:t xml:space="preserve">The proposal was </w:t>
      </w:r>
      <w:r w:rsidRPr="004432CB">
        <w:rPr>
          <w:rFonts w:ascii="Arial" w:hAnsi="Arial" w:cs="Arial"/>
          <w:b/>
          <w:sz w:val="24"/>
          <w:szCs w:val="24"/>
        </w:rPr>
        <w:t>tabled</w:t>
      </w:r>
      <w:r>
        <w:rPr>
          <w:rFonts w:ascii="Arial" w:hAnsi="Arial" w:cs="Arial"/>
          <w:sz w:val="24"/>
          <w:szCs w:val="24"/>
        </w:rPr>
        <w:t xml:space="preserve"> until the next meeting when Selepak will address the questions asked at today’s meeting.</w:t>
      </w:r>
    </w:p>
    <w:p w:rsidR="004432CB" w:rsidRDefault="004432CB" w:rsidP="004432CB">
      <w:pPr>
        <w:spacing w:after="0"/>
        <w:rPr>
          <w:rFonts w:ascii="Arial" w:hAnsi="Arial" w:cs="Arial"/>
          <w:sz w:val="24"/>
          <w:szCs w:val="24"/>
        </w:rPr>
      </w:pPr>
    </w:p>
    <w:p w:rsidR="004432CB" w:rsidRPr="004432CB" w:rsidRDefault="004432CB" w:rsidP="004432CB">
      <w:pPr>
        <w:tabs>
          <w:tab w:val="left" w:pos="2910"/>
        </w:tabs>
        <w:spacing w:after="0"/>
        <w:rPr>
          <w:rFonts w:ascii="Arial" w:hAnsi="Arial" w:cs="Arial"/>
          <w:sz w:val="24"/>
          <w:szCs w:val="24"/>
          <w:u w:val="single"/>
        </w:rPr>
      </w:pPr>
      <w:r w:rsidRPr="004432CB">
        <w:rPr>
          <w:rFonts w:ascii="Arial" w:hAnsi="Arial" w:cs="Arial"/>
          <w:sz w:val="24"/>
          <w:szCs w:val="24"/>
          <w:u w:val="single"/>
        </w:rPr>
        <w:t>MA Curriculum Review</w:t>
      </w:r>
      <w:r w:rsidRPr="004432CB">
        <w:rPr>
          <w:rFonts w:ascii="Arial" w:hAnsi="Arial" w:cs="Arial"/>
          <w:sz w:val="24"/>
          <w:szCs w:val="24"/>
        </w:rPr>
        <w:tab/>
      </w:r>
    </w:p>
    <w:p w:rsidR="0031335D" w:rsidRDefault="004432CB" w:rsidP="0031335D">
      <w:pPr>
        <w:spacing w:after="0"/>
        <w:rPr>
          <w:rFonts w:ascii="Arial" w:hAnsi="Arial" w:cs="Arial"/>
          <w:sz w:val="24"/>
          <w:szCs w:val="24"/>
        </w:rPr>
      </w:pPr>
      <w:r>
        <w:rPr>
          <w:rFonts w:ascii="Arial" w:hAnsi="Arial" w:cs="Arial"/>
          <w:sz w:val="24"/>
          <w:szCs w:val="24"/>
        </w:rPr>
        <w:t xml:space="preserve">Ferguson said </w:t>
      </w:r>
      <w:r w:rsidR="004C6B21">
        <w:rPr>
          <w:rFonts w:ascii="Arial" w:hAnsi="Arial" w:cs="Arial"/>
          <w:sz w:val="24"/>
          <w:szCs w:val="24"/>
        </w:rPr>
        <w:t xml:space="preserve">the </w:t>
      </w:r>
      <w:r>
        <w:rPr>
          <w:rFonts w:ascii="Arial" w:hAnsi="Arial" w:cs="Arial"/>
          <w:sz w:val="24"/>
          <w:szCs w:val="24"/>
        </w:rPr>
        <w:t xml:space="preserve">Public Relations </w:t>
      </w:r>
      <w:r w:rsidR="004C6B21">
        <w:rPr>
          <w:rFonts w:ascii="Arial" w:hAnsi="Arial" w:cs="Arial"/>
          <w:sz w:val="24"/>
          <w:szCs w:val="24"/>
        </w:rPr>
        <w:t xml:space="preserve">department </w:t>
      </w:r>
      <w:r>
        <w:rPr>
          <w:rFonts w:ascii="Arial" w:hAnsi="Arial" w:cs="Arial"/>
          <w:sz w:val="24"/>
          <w:szCs w:val="24"/>
        </w:rPr>
        <w:t>is working on their curriculum review.</w:t>
      </w:r>
    </w:p>
    <w:p w:rsidR="004432CB" w:rsidRDefault="004432CB" w:rsidP="0031335D">
      <w:pPr>
        <w:spacing w:after="0"/>
        <w:rPr>
          <w:rFonts w:ascii="Arial" w:hAnsi="Arial" w:cs="Arial"/>
          <w:sz w:val="24"/>
          <w:szCs w:val="24"/>
        </w:rPr>
      </w:pPr>
      <w:bookmarkStart w:id="0" w:name="_GoBack"/>
      <w:bookmarkEnd w:id="0"/>
    </w:p>
    <w:p w:rsidR="006C7609" w:rsidRDefault="006C7609" w:rsidP="006C7609">
      <w:pPr>
        <w:spacing w:after="0"/>
        <w:rPr>
          <w:rFonts w:ascii="Arial" w:hAnsi="Arial" w:cs="Arial"/>
          <w:sz w:val="24"/>
          <w:szCs w:val="24"/>
          <w:u w:val="single"/>
        </w:rPr>
      </w:pPr>
      <w:r w:rsidRPr="006C7609">
        <w:rPr>
          <w:rFonts w:ascii="Arial" w:hAnsi="Arial" w:cs="Arial"/>
          <w:sz w:val="24"/>
          <w:szCs w:val="24"/>
          <w:u w:val="single"/>
        </w:rPr>
        <w:t>Other Topics</w:t>
      </w:r>
    </w:p>
    <w:p w:rsidR="006C7609" w:rsidRDefault="006C7609" w:rsidP="006C7609">
      <w:pPr>
        <w:spacing w:after="0"/>
        <w:rPr>
          <w:rFonts w:ascii="Arial" w:hAnsi="Arial" w:cs="Arial"/>
          <w:sz w:val="24"/>
          <w:szCs w:val="24"/>
        </w:rPr>
      </w:pPr>
      <w:r>
        <w:rPr>
          <w:rFonts w:ascii="Arial" w:hAnsi="Arial" w:cs="Arial"/>
          <w:sz w:val="24"/>
          <w:szCs w:val="24"/>
        </w:rPr>
        <w:t>Ostroff mentioned that Career Day is coming up and it would be good to survey the employers.</w:t>
      </w:r>
    </w:p>
    <w:p w:rsidR="006C7609" w:rsidRDefault="006C7609" w:rsidP="006C7609">
      <w:pPr>
        <w:spacing w:after="0"/>
        <w:rPr>
          <w:rFonts w:ascii="Arial" w:hAnsi="Arial" w:cs="Arial"/>
          <w:sz w:val="24"/>
          <w:szCs w:val="24"/>
        </w:rPr>
      </w:pPr>
    </w:p>
    <w:p w:rsidR="007B78AC" w:rsidRDefault="006C7609" w:rsidP="005E761D">
      <w:pPr>
        <w:spacing w:after="0"/>
        <w:rPr>
          <w:rFonts w:ascii="Arial" w:hAnsi="Arial" w:cs="Arial"/>
          <w:sz w:val="24"/>
          <w:szCs w:val="24"/>
        </w:rPr>
      </w:pPr>
      <w:proofErr w:type="gramStart"/>
      <w:r>
        <w:rPr>
          <w:rFonts w:ascii="Arial" w:hAnsi="Arial" w:cs="Arial"/>
          <w:sz w:val="24"/>
          <w:szCs w:val="24"/>
        </w:rPr>
        <w:t>ATTENDING:  Treise, Cleary, Goodman, Kelleher, Molleda, Rodgers, Schmittel, Selepak, Spiker, and Hedge.</w:t>
      </w:r>
      <w:proofErr w:type="gramEnd"/>
    </w:p>
    <w:sectPr w:rsidR="007B78AC" w:rsidSect="006C7609">
      <w:footerReference w:type="default" r:id="rId8"/>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8AC" w:rsidRDefault="007B78AC" w:rsidP="007B78AC">
      <w:pPr>
        <w:spacing w:after="0" w:line="240" w:lineRule="auto"/>
      </w:pPr>
      <w:r>
        <w:separator/>
      </w:r>
    </w:p>
  </w:endnote>
  <w:endnote w:type="continuationSeparator" w:id="0">
    <w:p w:rsidR="007B78AC" w:rsidRDefault="007B78AC" w:rsidP="007B7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002984"/>
      <w:docPartObj>
        <w:docPartGallery w:val="Page Numbers (Bottom of Page)"/>
        <w:docPartUnique/>
      </w:docPartObj>
    </w:sdtPr>
    <w:sdtEndPr>
      <w:rPr>
        <w:noProof/>
      </w:rPr>
    </w:sdtEndPr>
    <w:sdtContent>
      <w:p w:rsidR="007B78AC" w:rsidRDefault="007B78AC">
        <w:pPr>
          <w:pStyle w:val="Footer"/>
          <w:jc w:val="center"/>
        </w:pPr>
        <w:r>
          <w:fldChar w:fldCharType="begin"/>
        </w:r>
        <w:r>
          <w:instrText xml:space="preserve"> PAGE   \* MERGEFORMAT </w:instrText>
        </w:r>
        <w:r>
          <w:fldChar w:fldCharType="separate"/>
        </w:r>
        <w:r w:rsidR="00A82E23">
          <w:rPr>
            <w:noProof/>
          </w:rPr>
          <w:t>1</w:t>
        </w:r>
        <w:r>
          <w:rPr>
            <w:noProof/>
          </w:rPr>
          <w:fldChar w:fldCharType="end"/>
        </w:r>
      </w:p>
    </w:sdtContent>
  </w:sdt>
  <w:p w:rsidR="007B78AC" w:rsidRDefault="007B7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8AC" w:rsidRDefault="007B78AC" w:rsidP="007B78AC">
      <w:pPr>
        <w:spacing w:after="0" w:line="240" w:lineRule="auto"/>
      </w:pPr>
      <w:r>
        <w:separator/>
      </w:r>
    </w:p>
  </w:footnote>
  <w:footnote w:type="continuationSeparator" w:id="0">
    <w:p w:rsidR="007B78AC" w:rsidRDefault="007B78AC" w:rsidP="007B78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D37F7"/>
    <w:multiLevelType w:val="hybridMultilevel"/>
    <w:tmpl w:val="716E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250F80"/>
    <w:multiLevelType w:val="hybridMultilevel"/>
    <w:tmpl w:val="49B41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8B5145"/>
    <w:multiLevelType w:val="hybridMultilevel"/>
    <w:tmpl w:val="94FAB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886613"/>
    <w:multiLevelType w:val="hybridMultilevel"/>
    <w:tmpl w:val="DCEE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34149B"/>
    <w:multiLevelType w:val="hybridMultilevel"/>
    <w:tmpl w:val="72BC2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C57CEB"/>
    <w:multiLevelType w:val="hybridMultilevel"/>
    <w:tmpl w:val="AB3ED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0B74F7"/>
    <w:multiLevelType w:val="hybridMultilevel"/>
    <w:tmpl w:val="EE3E5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901F4C"/>
    <w:multiLevelType w:val="hybridMultilevel"/>
    <w:tmpl w:val="53262E04"/>
    <w:lvl w:ilvl="0" w:tplc="B4244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78"/>
    <w:rsid w:val="0025113A"/>
    <w:rsid w:val="002A461C"/>
    <w:rsid w:val="0031335D"/>
    <w:rsid w:val="00410189"/>
    <w:rsid w:val="004432CB"/>
    <w:rsid w:val="00494A4B"/>
    <w:rsid w:val="004C6B21"/>
    <w:rsid w:val="005E761D"/>
    <w:rsid w:val="00661146"/>
    <w:rsid w:val="006C7609"/>
    <w:rsid w:val="007B78AC"/>
    <w:rsid w:val="007E2AD2"/>
    <w:rsid w:val="0098431C"/>
    <w:rsid w:val="009C5CA4"/>
    <w:rsid w:val="009F354A"/>
    <w:rsid w:val="00A82E23"/>
    <w:rsid w:val="00AF2C4C"/>
    <w:rsid w:val="00B36C53"/>
    <w:rsid w:val="00E54678"/>
    <w:rsid w:val="00F247B4"/>
    <w:rsid w:val="00F92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76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761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B7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8AC"/>
  </w:style>
  <w:style w:type="paragraph" w:styleId="Footer">
    <w:name w:val="footer"/>
    <w:basedOn w:val="Normal"/>
    <w:link w:val="FooterChar"/>
    <w:uiPriority w:val="99"/>
    <w:unhideWhenUsed/>
    <w:rsid w:val="007B7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8AC"/>
  </w:style>
  <w:style w:type="paragraph" w:styleId="ListParagraph">
    <w:name w:val="List Paragraph"/>
    <w:basedOn w:val="Normal"/>
    <w:uiPriority w:val="34"/>
    <w:qFormat/>
    <w:rsid w:val="007B78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76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761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B7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8AC"/>
  </w:style>
  <w:style w:type="paragraph" w:styleId="Footer">
    <w:name w:val="footer"/>
    <w:basedOn w:val="Normal"/>
    <w:link w:val="FooterChar"/>
    <w:uiPriority w:val="99"/>
    <w:unhideWhenUsed/>
    <w:rsid w:val="007B7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8AC"/>
  </w:style>
  <w:style w:type="paragraph" w:styleId="ListParagraph">
    <w:name w:val="List Paragraph"/>
    <w:basedOn w:val="Normal"/>
    <w:uiPriority w:val="34"/>
    <w:qFormat/>
    <w:rsid w:val="007B7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Hedge, Jody</dc:creator>
  <cp:lastModifiedBy>Hedge, Jody</cp:lastModifiedBy>
  <cp:revision>2</cp:revision>
  <dcterms:created xsi:type="dcterms:W3CDTF">2014-10-20T17:14:00Z</dcterms:created>
  <dcterms:modified xsi:type="dcterms:W3CDTF">2014-10-20T17:14:00Z</dcterms:modified>
</cp:coreProperties>
</file>